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7593" w14:textId="1057BC30" w:rsidR="007971E8" w:rsidRPr="00EC2E8B" w:rsidRDefault="007971E8" w:rsidP="007971E8">
      <w:pPr>
        <w:spacing w:before="100" w:beforeAutospacing="1" w:after="100" w:afterAutospacing="1" w:line="240" w:lineRule="auto"/>
        <w:jc w:val="center"/>
        <w:rPr>
          <w:rFonts w:ascii="Arial Narrow" w:eastAsia="Times New Roman" w:hAnsi="Arial Narrow"/>
          <w:b/>
          <w:bCs/>
          <w:color w:val="2F5496" w:themeColor="accent1" w:themeShade="BF"/>
          <w:sz w:val="56"/>
          <w:lang w:val="de-DE" w:eastAsia="pl-PL"/>
        </w:rPr>
      </w:pPr>
      <w:bookmarkStart w:id="0" w:name="_Hlk528233586"/>
      <w:r w:rsidRPr="00EC2E8B">
        <w:rPr>
          <w:rFonts w:ascii="Arial Narrow" w:eastAsia="Times New Roman" w:hAnsi="Arial Narrow"/>
          <w:b/>
          <w:bCs/>
          <w:noProof/>
          <w:color w:val="2F5496" w:themeColor="accent1" w:themeShade="BF"/>
          <w:sz w:val="56"/>
          <w:lang w:eastAsia="pl-PL"/>
        </w:rPr>
        <w:drawing>
          <wp:anchor distT="0" distB="0" distL="114300" distR="114300" simplePos="0" relativeHeight="251658240" behindDoc="1" locked="0" layoutInCell="1" allowOverlap="1" wp14:anchorId="1D1C6FB4" wp14:editId="66F606E8">
            <wp:simplePos x="0" y="0"/>
            <wp:positionH relativeFrom="margin">
              <wp:align>left</wp:align>
            </wp:positionH>
            <wp:positionV relativeFrom="paragraph">
              <wp:posOffset>10795</wp:posOffset>
            </wp:positionV>
            <wp:extent cx="761365" cy="495300"/>
            <wp:effectExtent l="0" t="0" r="635" b="0"/>
            <wp:wrapTight wrapText="bothSides">
              <wp:wrapPolygon edited="0">
                <wp:start x="0" y="0"/>
                <wp:lineTo x="0" y="20769"/>
                <wp:lineTo x="21078" y="20769"/>
                <wp:lineTo x="21078" y="0"/>
                <wp:lineTo x="0" y="0"/>
              </wp:wrapPolygon>
            </wp:wrapTight>
            <wp:docPr id="2" name="Obraz 2"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365" cy="495300"/>
                    </a:xfrm>
                    <a:prstGeom prst="rect">
                      <a:avLst/>
                    </a:prstGeom>
                    <a:noFill/>
                    <a:ln>
                      <a:noFill/>
                    </a:ln>
                  </pic:spPr>
                </pic:pic>
              </a:graphicData>
            </a:graphic>
          </wp:anchor>
        </w:drawing>
      </w:r>
      <w:r w:rsidRPr="00EC2E8B">
        <w:rPr>
          <w:rFonts w:ascii="Arial Narrow" w:eastAsia="Times New Roman" w:hAnsi="Arial Narrow"/>
          <w:b/>
          <w:bCs/>
          <w:color w:val="2F5496" w:themeColor="accent1" w:themeShade="BF"/>
          <w:sz w:val="56"/>
          <w:lang w:val="de-DE" w:eastAsia="pl-PL"/>
        </w:rPr>
        <w:t xml:space="preserve">Deutsch-Polnischer Tadeusz-Mazowiecki-Journalistenpreis </w:t>
      </w:r>
      <w:r w:rsidR="00D97B58" w:rsidRPr="00EC2E8B">
        <w:rPr>
          <w:rFonts w:ascii="Arial Narrow" w:eastAsia="Times New Roman" w:hAnsi="Arial Narrow"/>
          <w:b/>
          <w:bCs/>
          <w:color w:val="2F5496" w:themeColor="accent1" w:themeShade="BF"/>
          <w:sz w:val="56"/>
          <w:lang w:val="de-DE" w:eastAsia="pl-PL"/>
        </w:rPr>
        <w:t>202</w:t>
      </w:r>
      <w:r w:rsidR="00AE1EDD">
        <w:rPr>
          <w:rFonts w:ascii="Arial Narrow" w:eastAsia="Times New Roman" w:hAnsi="Arial Narrow"/>
          <w:b/>
          <w:bCs/>
          <w:color w:val="2F5496" w:themeColor="accent1" w:themeShade="BF"/>
          <w:sz w:val="56"/>
          <w:lang w:val="de-DE" w:eastAsia="pl-PL"/>
        </w:rPr>
        <w:t>3</w:t>
      </w:r>
    </w:p>
    <w:p w14:paraId="3BE5434C" w14:textId="77777777" w:rsidR="00C83AC3" w:rsidRPr="00EC2E8B" w:rsidRDefault="00C83AC3" w:rsidP="00D8069C">
      <w:pPr>
        <w:spacing w:before="100" w:beforeAutospacing="1" w:after="100" w:afterAutospacing="1" w:line="240" w:lineRule="auto"/>
        <w:jc w:val="center"/>
        <w:rPr>
          <w:rFonts w:ascii="Arial Narrow" w:eastAsia="Times New Roman" w:hAnsi="Arial Narrow"/>
          <w:b/>
          <w:bCs/>
          <w:sz w:val="44"/>
          <w:szCs w:val="56"/>
          <w:lang w:val="de-DE" w:eastAsia="pl-PL"/>
        </w:rPr>
      </w:pPr>
      <w:r w:rsidRPr="00EC2E8B">
        <w:rPr>
          <w:rFonts w:ascii="Arial Narrow" w:eastAsia="Times New Roman" w:hAnsi="Arial Narrow"/>
          <w:b/>
          <w:bCs/>
          <w:color w:val="2F5496" w:themeColor="accent1" w:themeShade="BF"/>
          <w:sz w:val="44"/>
          <w:lang w:val="de-DE" w:eastAsia="pl-PL"/>
        </w:rPr>
        <w:t>Teilnahmebedingungen</w:t>
      </w:r>
    </w:p>
    <w:p w14:paraId="65538B9B" w14:textId="77777777" w:rsidR="007971E8" w:rsidRPr="00EC2E8B" w:rsidRDefault="007971E8" w:rsidP="00D8069C">
      <w:pPr>
        <w:spacing w:before="100" w:beforeAutospacing="1" w:after="100" w:afterAutospacing="1" w:line="240" w:lineRule="auto"/>
        <w:jc w:val="center"/>
        <w:rPr>
          <w:rFonts w:ascii="Arial Narrow" w:eastAsia="Times New Roman" w:hAnsi="Arial Narrow"/>
          <w:b/>
          <w:bCs/>
          <w:sz w:val="40"/>
          <w:lang w:val="de-DE" w:eastAsia="pl-PL"/>
        </w:rPr>
      </w:pPr>
    </w:p>
    <w:bookmarkEnd w:id="0" w:displacedByCustomXml="next"/>
    <w:sdt>
      <w:sdtPr>
        <w:rPr>
          <w:rFonts w:ascii="Arial Narrow" w:eastAsia="Calibri" w:hAnsi="Arial Narrow" w:cs="Times New Roman"/>
          <w:color w:val="auto"/>
          <w:sz w:val="22"/>
          <w:szCs w:val="22"/>
          <w:lang w:eastAsia="en-US"/>
        </w:rPr>
        <w:id w:val="1195343695"/>
        <w:docPartObj>
          <w:docPartGallery w:val="Table of Contents"/>
          <w:docPartUnique/>
        </w:docPartObj>
      </w:sdtPr>
      <w:sdtEndPr>
        <w:rPr>
          <w:b/>
          <w:bCs/>
          <w:sz w:val="24"/>
          <w:szCs w:val="24"/>
        </w:rPr>
      </w:sdtEndPr>
      <w:sdtContent>
        <w:p w14:paraId="511FA0B5" w14:textId="77777777" w:rsidR="00984302" w:rsidRPr="00EC2E8B" w:rsidRDefault="00984302" w:rsidP="007D61B4">
          <w:pPr>
            <w:pStyle w:val="Nagwekspisutreci"/>
            <w:rPr>
              <w:rFonts w:ascii="Arial Narrow" w:hAnsi="Arial Narrow"/>
              <w:lang w:val="de-DE"/>
            </w:rPr>
          </w:pPr>
          <w:r w:rsidRPr="00EC2E8B">
            <w:rPr>
              <w:rFonts w:ascii="Arial Narrow" w:hAnsi="Arial Narrow"/>
              <w:lang w:val="de-DE"/>
            </w:rPr>
            <w:t>Inhaltsverzeichnis</w:t>
          </w:r>
          <w:r w:rsidR="007D61B4" w:rsidRPr="00EC2E8B">
            <w:rPr>
              <w:rFonts w:ascii="Arial Narrow" w:hAnsi="Arial Narrow"/>
              <w:lang w:val="de-DE"/>
            </w:rPr>
            <w:tab/>
          </w:r>
        </w:p>
        <w:p w14:paraId="45653312" w14:textId="77777777" w:rsidR="008475AC" w:rsidRPr="00EC2E8B" w:rsidRDefault="008475AC" w:rsidP="008475AC">
          <w:pPr>
            <w:rPr>
              <w:rFonts w:ascii="Arial Narrow" w:hAnsi="Arial Narrow"/>
              <w:lang w:val="de-DE" w:eastAsia="pl-PL"/>
            </w:rPr>
          </w:pPr>
        </w:p>
        <w:p w14:paraId="566501EB" w14:textId="77777777" w:rsidR="00B824C7" w:rsidRPr="00EC2E8B" w:rsidRDefault="0098331E">
          <w:pPr>
            <w:pStyle w:val="Spistreci2"/>
            <w:rPr>
              <w:rFonts w:ascii="Arial Narrow" w:eastAsiaTheme="minorEastAsia" w:hAnsi="Arial Narrow" w:cstheme="minorBidi"/>
              <w:noProof/>
              <w:sz w:val="24"/>
              <w:szCs w:val="24"/>
              <w:lang w:val="de-DE" w:eastAsia="pl-PL"/>
            </w:rPr>
          </w:pPr>
          <w:r w:rsidRPr="00EC2E8B">
            <w:rPr>
              <w:rFonts w:ascii="Arial Narrow" w:hAnsi="Arial Narrow"/>
              <w:bCs/>
              <w:sz w:val="28"/>
              <w:szCs w:val="28"/>
              <w:lang w:val="de-DE"/>
            </w:rPr>
            <w:t>1. Teilnahme</w:t>
          </w:r>
          <w:r w:rsidRPr="00EC2E8B">
            <w:rPr>
              <w:rFonts w:ascii="Arial Narrow" w:hAnsi="Arial Narrow"/>
              <w:bCs/>
              <w:sz w:val="24"/>
              <w:szCs w:val="24"/>
              <w:lang w:val="de-DE"/>
            </w:rPr>
            <w:t xml:space="preserve"> …………………………………………………………</w:t>
          </w:r>
          <w:r w:rsidR="008475AC" w:rsidRPr="00EC2E8B">
            <w:rPr>
              <w:rFonts w:ascii="Arial Narrow" w:hAnsi="Arial Narrow"/>
              <w:bCs/>
              <w:sz w:val="24"/>
              <w:szCs w:val="24"/>
              <w:lang w:val="de-DE"/>
            </w:rPr>
            <w:t>…</w:t>
          </w:r>
          <w:r w:rsidRPr="00EC2E8B">
            <w:rPr>
              <w:rFonts w:ascii="Arial Narrow" w:hAnsi="Arial Narrow"/>
              <w:bCs/>
              <w:sz w:val="24"/>
              <w:szCs w:val="24"/>
              <w:lang w:val="de-DE"/>
            </w:rPr>
            <w:t>………...................</w:t>
          </w:r>
          <w:r w:rsidR="00701E0B" w:rsidRPr="00EC2E8B">
            <w:rPr>
              <w:rFonts w:ascii="Arial Narrow" w:hAnsi="Arial Narrow"/>
              <w:bCs/>
              <w:sz w:val="24"/>
              <w:szCs w:val="24"/>
              <w:lang w:val="de-DE"/>
            </w:rPr>
            <w:t>.......</w:t>
          </w:r>
          <w:r w:rsidRPr="00EC2E8B">
            <w:rPr>
              <w:rFonts w:ascii="Arial Narrow" w:hAnsi="Arial Narrow"/>
              <w:bCs/>
              <w:sz w:val="24"/>
              <w:szCs w:val="24"/>
              <w:lang w:val="de-DE"/>
            </w:rPr>
            <w:t>..</w:t>
          </w:r>
          <w:r w:rsidR="007D61B4" w:rsidRPr="00EC2E8B">
            <w:rPr>
              <w:rFonts w:ascii="Arial Narrow" w:hAnsi="Arial Narrow"/>
              <w:bCs/>
              <w:sz w:val="24"/>
              <w:szCs w:val="24"/>
              <w:lang w:val="de-DE"/>
            </w:rPr>
            <w:t>................</w:t>
          </w:r>
          <w:r w:rsidR="002A3EB7" w:rsidRPr="00EC2E8B">
            <w:rPr>
              <w:rFonts w:ascii="Arial Narrow" w:hAnsi="Arial Narrow"/>
              <w:bCs/>
              <w:sz w:val="24"/>
              <w:szCs w:val="24"/>
              <w:lang w:val="de-DE"/>
            </w:rPr>
            <w:t>.</w:t>
          </w:r>
          <w:r w:rsidR="007D61B4" w:rsidRPr="00EC2E8B">
            <w:rPr>
              <w:rFonts w:ascii="Arial Narrow" w:hAnsi="Arial Narrow"/>
              <w:bCs/>
              <w:sz w:val="24"/>
              <w:szCs w:val="24"/>
              <w:lang w:val="de-DE"/>
            </w:rPr>
            <w:t>.....................</w:t>
          </w:r>
          <w:r w:rsidR="00F30B0D" w:rsidRPr="00EC2E8B">
            <w:rPr>
              <w:rFonts w:ascii="Arial Narrow" w:hAnsi="Arial Narrow"/>
              <w:bCs/>
              <w:sz w:val="24"/>
              <w:szCs w:val="24"/>
              <w:lang w:val="de-DE"/>
            </w:rPr>
            <w:t>2</w:t>
          </w:r>
          <w:r w:rsidR="00073A56" w:rsidRPr="00EC2E8B">
            <w:rPr>
              <w:rFonts w:ascii="Arial Narrow" w:hAnsi="Arial Narrow"/>
              <w:bCs/>
              <w:sz w:val="24"/>
              <w:szCs w:val="24"/>
            </w:rPr>
            <w:fldChar w:fldCharType="begin"/>
          </w:r>
          <w:r w:rsidR="00984302" w:rsidRPr="00EC2E8B">
            <w:rPr>
              <w:rFonts w:ascii="Arial Narrow" w:hAnsi="Arial Narrow"/>
              <w:bCs/>
              <w:sz w:val="24"/>
              <w:szCs w:val="24"/>
              <w:lang w:val="de-DE"/>
            </w:rPr>
            <w:instrText xml:space="preserve"> TOC \o "1-3" \h \z \u </w:instrText>
          </w:r>
          <w:r w:rsidR="00073A56" w:rsidRPr="00EC2E8B">
            <w:rPr>
              <w:rFonts w:ascii="Arial Narrow" w:hAnsi="Arial Narrow"/>
              <w:bCs/>
              <w:sz w:val="24"/>
              <w:szCs w:val="24"/>
            </w:rPr>
            <w:fldChar w:fldCharType="separate"/>
          </w:r>
          <w:hyperlink w:anchor="_Toc528232746" w:history="1"/>
        </w:p>
        <w:p w14:paraId="7C07800A" w14:textId="4437ADE3" w:rsidR="00B824C7" w:rsidRPr="00EC2E8B" w:rsidRDefault="0098331E">
          <w:pPr>
            <w:pStyle w:val="Spistreci2"/>
            <w:rPr>
              <w:rFonts w:ascii="Arial Narrow" w:eastAsiaTheme="minorEastAsia" w:hAnsi="Arial Narrow" w:cstheme="minorBidi"/>
              <w:noProof/>
              <w:sz w:val="24"/>
              <w:szCs w:val="24"/>
              <w:lang w:val="de-DE" w:eastAsia="pl-PL"/>
            </w:rPr>
          </w:pPr>
          <w:r w:rsidRPr="00EC2E8B">
            <w:rPr>
              <w:rFonts w:ascii="Arial Narrow" w:hAnsi="Arial Narrow"/>
              <w:sz w:val="24"/>
              <w:szCs w:val="24"/>
              <w:lang w:val="de-DE"/>
            </w:rPr>
            <w:t>1.1</w:t>
          </w:r>
          <w:r w:rsidR="002A3EB7" w:rsidRPr="00EC2E8B">
            <w:rPr>
              <w:rFonts w:ascii="Arial Narrow" w:hAnsi="Arial Narrow"/>
              <w:sz w:val="24"/>
              <w:szCs w:val="24"/>
              <w:lang w:val="de-DE"/>
            </w:rPr>
            <w:t>.</w:t>
          </w:r>
          <w:r w:rsidRPr="00EC2E8B">
            <w:rPr>
              <w:rFonts w:ascii="Arial Narrow" w:hAnsi="Arial Narrow"/>
              <w:sz w:val="24"/>
              <w:szCs w:val="24"/>
              <w:lang w:val="de-DE"/>
            </w:rPr>
            <w:t xml:space="preserve"> </w:t>
          </w:r>
          <w:hyperlink w:anchor="_Toc528232747" w:history="1">
            <w:r w:rsidR="00B824C7" w:rsidRPr="00EC2E8B">
              <w:rPr>
                <w:rStyle w:val="Hipercze"/>
                <w:rFonts w:ascii="Arial Narrow" w:eastAsia="Times New Roman" w:hAnsi="Arial Narrow"/>
                <w:noProof/>
                <w:sz w:val="24"/>
                <w:szCs w:val="24"/>
                <w:lang w:val="de-DE" w:eastAsia="pl-PL"/>
              </w:rPr>
              <w:t>Wer kann</w:t>
            </w:r>
            <w:r w:rsidRPr="00EC2E8B">
              <w:rPr>
                <w:rStyle w:val="Hipercze"/>
                <w:rFonts w:ascii="Arial Narrow" w:eastAsia="Times New Roman" w:hAnsi="Arial Narrow"/>
                <w:noProof/>
                <w:sz w:val="24"/>
                <w:szCs w:val="24"/>
                <w:lang w:val="de-DE" w:eastAsia="pl-PL"/>
              </w:rPr>
              <w:t xml:space="preserve"> </w:t>
            </w:r>
            <w:r w:rsidR="00B824C7" w:rsidRPr="00EC2E8B">
              <w:rPr>
                <w:rStyle w:val="Hipercze"/>
                <w:rFonts w:ascii="Arial Narrow" w:eastAsia="Times New Roman" w:hAnsi="Arial Narrow"/>
                <w:noProof/>
                <w:sz w:val="24"/>
                <w:szCs w:val="24"/>
                <w:lang w:val="de-DE" w:eastAsia="pl-PL"/>
              </w:rPr>
              <w:t>teilnehmen?</w:t>
            </w:r>
            <w:r w:rsidR="00B824C7" w:rsidRPr="00EC2E8B">
              <w:rPr>
                <w:rFonts w:ascii="Arial Narrow" w:hAnsi="Arial Narrow"/>
                <w:noProof/>
                <w:webHidden/>
                <w:sz w:val="24"/>
                <w:szCs w:val="24"/>
                <w:lang w:val="de-DE"/>
              </w:rPr>
              <w:tab/>
            </w:r>
            <w:r w:rsidR="00073A56" w:rsidRPr="00EC2E8B">
              <w:rPr>
                <w:rFonts w:ascii="Arial Narrow" w:hAnsi="Arial Narrow"/>
                <w:noProof/>
                <w:webHidden/>
                <w:sz w:val="24"/>
                <w:szCs w:val="24"/>
              </w:rPr>
              <w:fldChar w:fldCharType="begin"/>
            </w:r>
            <w:r w:rsidR="00B824C7" w:rsidRPr="00EC2E8B">
              <w:rPr>
                <w:rFonts w:ascii="Arial Narrow" w:hAnsi="Arial Narrow"/>
                <w:noProof/>
                <w:webHidden/>
                <w:sz w:val="24"/>
                <w:szCs w:val="24"/>
                <w:lang w:val="de-DE"/>
              </w:rPr>
              <w:instrText xml:space="preserve"> PAGEREF _Toc528232747 \h </w:instrText>
            </w:r>
            <w:r w:rsidR="00073A56" w:rsidRPr="00EC2E8B">
              <w:rPr>
                <w:rFonts w:ascii="Arial Narrow" w:hAnsi="Arial Narrow"/>
                <w:noProof/>
                <w:webHidden/>
                <w:sz w:val="24"/>
                <w:szCs w:val="24"/>
              </w:rPr>
            </w:r>
            <w:r w:rsidR="00073A56" w:rsidRPr="00EC2E8B">
              <w:rPr>
                <w:rFonts w:ascii="Arial Narrow" w:hAnsi="Arial Narrow"/>
                <w:noProof/>
                <w:webHidden/>
                <w:sz w:val="24"/>
                <w:szCs w:val="24"/>
              </w:rPr>
              <w:fldChar w:fldCharType="separate"/>
            </w:r>
            <w:r w:rsidR="001C76EB">
              <w:rPr>
                <w:rFonts w:ascii="Arial Narrow" w:hAnsi="Arial Narrow"/>
                <w:noProof/>
                <w:webHidden/>
                <w:sz w:val="24"/>
                <w:szCs w:val="24"/>
                <w:lang w:val="de-DE"/>
              </w:rPr>
              <w:t>2</w:t>
            </w:r>
            <w:r w:rsidR="00073A56" w:rsidRPr="00EC2E8B">
              <w:rPr>
                <w:rFonts w:ascii="Arial Narrow" w:hAnsi="Arial Narrow"/>
                <w:noProof/>
                <w:webHidden/>
                <w:sz w:val="24"/>
                <w:szCs w:val="24"/>
              </w:rPr>
              <w:fldChar w:fldCharType="end"/>
            </w:r>
          </w:hyperlink>
        </w:p>
        <w:p w14:paraId="46C80082" w14:textId="6569EA42" w:rsidR="00B824C7" w:rsidRPr="00EC2E8B" w:rsidRDefault="0098331E">
          <w:pPr>
            <w:pStyle w:val="Spistreci2"/>
            <w:rPr>
              <w:rFonts w:ascii="Arial Narrow" w:eastAsiaTheme="minorEastAsia" w:hAnsi="Arial Narrow" w:cstheme="minorBidi"/>
              <w:noProof/>
              <w:sz w:val="24"/>
              <w:szCs w:val="24"/>
              <w:lang w:val="de-DE" w:eastAsia="pl-PL"/>
            </w:rPr>
          </w:pPr>
          <w:r w:rsidRPr="00EC2E8B">
            <w:rPr>
              <w:rFonts w:ascii="Arial Narrow" w:hAnsi="Arial Narrow"/>
              <w:sz w:val="24"/>
              <w:szCs w:val="24"/>
              <w:lang w:val="de-DE"/>
            </w:rPr>
            <w:t>1.2</w:t>
          </w:r>
          <w:r w:rsidR="002A3EB7" w:rsidRPr="00EC2E8B">
            <w:rPr>
              <w:rFonts w:ascii="Arial Narrow" w:hAnsi="Arial Narrow"/>
              <w:sz w:val="24"/>
              <w:szCs w:val="24"/>
              <w:lang w:val="de-DE"/>
            </w:rPr>
            <w:t>.</w:t>
          </w:r>
          <w:r w:rsidRPr="00EC2E8B">
            <w:rPr>
              <w:rFonts w:ascii="Arial Narrow" w:hAnsi="Arial Narrow"/>
              <w:sz w:val="24"/>
              <w:szCs w:val="24"/>
              <w:lang w:val="de-DE"/>
            </w:rPr>
            <w:t xml:space="preserve"> </w:t>
          </w:r>
          <w:hyperlink w:anchor="_Toc528232748" w:history="1">
            <w:r w:rsidR="00B824C7" w:rsidRPr="00EC2E8B">
              <w:rPr>
                <w:rStyle w:val="Hipercze"/>
                <w:rFonts w:ascii="Arial Narrow" w:eastAsia="Times New Roman" w:hAnsi="Arial Narrow"/>
                <w:noProof/>
                <w:sz w:val="24"/>
                <w:szCs w:val="24"/>
                <w:lang w:val="de-DE" w:eastAsia="pl-PL"/>
              </w:rPr>
              <w:t>Welche Beiträge können eingereicht werden?</w:t>
            </w:r>
            <w:r w:rsidR="00B824C7" w:rsidRPr="00EC2E8B">
              <w:rPr>
                <w:rFonts w:ascii="Arial Narrow" w:hAnsi="Arial Narrow"/>
                <w:noProof/>
                <w:webHidden/>
                <w:sz w:val="24"/>
                <w:szCs w:val="24"/>
                <w:lang w:val="de-DE"/>
              </w:rPr>
              <w:tab/>
            </w:r>
            <w:r w:rsidR="00073A56" w:rsidRPr="00EC2E8B">
              <w:rPr>
                <w:rFonts w:ascii="Arial Narrow" w:hAnsi="Arial Narrow"/>
                <w:noProof/>
                <w:webHidden/>
                <w:sz w:val="24"/>
                <w:szCs w:val="24"/>
              </w:rPr>
              <w:fldChar w:fldCharType="begin"/>
            </w:r>
            <w:r w:rsidR="00B824C7" w:rsidRPr="00EC2E8B">
              <w:rPr>
                <w:rFonts w:ascii="Arial Narrow" w:hAnsi="Arial Narrow"/>
                <w:noProof/>
                <w:webHidden/>
                <w:sz w:val="24"/>
                <w:szCs w:val="24"/>
                <w:lang w:val="de-DE"/>
              </w:rPr>
              <w:instrText xml:space="preserve"> PAGEREF _Toc528232748 \h </w:instrText>
            </w:r>
            <w:r w:rsidR="00073A56" w:rsidRPr="00EC2E8B">
              <w:rPr>
                <w:rFonts w:ascii="Arial Narrow" w:hAnsi="Arial Narrow"/>
                <w:noProof/>
                <w:webHidden/>
                <w:sz w:val="24"/>
                <w:szCs w:val="24"/>
              </w:rPr>
            </w:r>
            <w:r w:rsidR="00073A56" w:rsidRPr="00EC2E8B">
              <w:rPr>
                <w:rFonts w:ascii="Arial Narrow" w:hAnsi="Arial Narrow"/>
                <w:noProof/>
                <w:webHidden/>
                <w:sz w:val="24"/>
                <w:szCs w:val="24"/>
              </w:rPr>
              <w:fldChar w:fldCharType="separate"/>
            </w:r>
            <w:r w:rsidR="001C76EB">
              <w:rPr>
                <w:rFonts w:ascii="Arial Narrow" w:hAnsi="Arial Narrow"/>
                <w:noProof/>
                <w:webHidden/>
                <w:sz w:val="24"/>
                <w:szCs w:val="24"/>
                <w:lang w:val="de-DE"/>
              </w:rPr>
              <w:t>2</w:t>
            </w:r>
            <w:r w:rsidR="00073A56" w:rsidRPr="00EC2E8B">
              <w:rPr>
                <w:rFonts w:ascii="Arial Narrow" w:hAnsi="Arial Narrow"/>
                <w:noProof/>
                <w:webHidden/>
                <w:sz w:val="24"/>
                <w:szCs w:val="24"/>
              </w:rPr>
              <w:fldChar w:fldCharType="end"/>
            </w:r>
          </w:hyperlink>
        </w:p>
        <w:p w14:paraId="01C86541" w14:textId="77777777" w:rsidR="00B824C7" w:rsidRPr="00EC2E8B" w:rsidRDefault="0098331E" w:rsidP="009955B6">
          <w:pPr>
            <w:pStyle w:val="Spistreci3"/>
            <w:tabs>
              <w:tab w:val="right" w:leader="dot" w:pos="10456"/>
            </w:tabs>
            <w:ind w:left="0"/>
            <w:rPr>
              <w:rFonts w:ascii="Arial Narrow" w:eastAsiaTheme="minorEastAsia" w:hAnsi="Arial Narrow" w:cstheme="minorBidi"/>
              <w:noProof/>
              <w:sz w:val="24"/>
              <w:szCs w:val="24"/>
              <w:lang w:val="de-DE" w:eastAsia="pl-PL"/>
            </w:rPr>
          </w:pPr>
          <w:r w:rsidRPr="00EC2E8B">
            <w:rPr>
              <w:rFonts w:ascii="Arial Narrow" w:hAnsi="Arial Narrow"/>
              <w:color w:val="FFFFFF" w:themeColor="background1"/>
              <w:sz w:val="24"/>
              <w:szCs w:val="24"/>
              <w:lang w:val="de-DE"/>
            </w:rPr>
            <w:t xml:space="preserve">    </w:t>
          </w:r>
          <w:r w:rsidRPr="00EC2E8B">
            <w:rPr>
              <w:rFonts w:ascii="Arial Narrow" w:hAnsi="Arial Narrow"/>
              <w:sz w:val="24"/>
              <w:szCs w:val="24"/>
              <w:lang w:val="de-DE"/>
            </w:rPr>
            <w:t>1.</w:t>
          </w:r>
          <w:r w:rsidR="00A83FBE" w:rsidRPr="00EC2E8B">
            <w:rPr>
              <w:rFonts w:ascii="Arial Narrow" w:hAnsi="Arial Narrow"/>
              <w:sz w:val="24"/>
              <w:szCs w:val="24"/>
              <w:lang w:val="de-DE"/>
            </w:rPr>
            <w:t>3</w:t>
          </w:r>
          <w:r w:rsidR="002A3EB7" w:rsidRPr="00EC2E8B">
            <w:rPr>
              <w:rFonts w:ascii="Arial Narrow" w:hAnsi="Arial Narrow"/>
              <w:sz w:val="24"/>
              <w:szCs w:val="24"/>
              <w:lang w:val="de-DE"/>
            </w:rPr>
            <w:t>.</w:t>
          </w:r>
          <w:r w:rsidR="00A83FBE" w:rsidRPr="00EC2E8B">
            <w:rPr>
              <w:rFonts w:ascii="Arial Narrow" w:hAnsi="Arial Narrow"/>
              <w:sz w:val="24"/>
              <w:szCs w:val="24"/>
              <w:lang w:val="de-DE"/>
            </w:rPr>
            <w:t xml:space="preserve"> Welche Kriterien müssen die Beiträge in den </w:t>
          </w:r>
          <w:hyperlink w:anchor="_Toc528232749" w:history="1">
            <w:r w:rsidR="00B824C7" w:rsidRPr="00EC2E8B">
              <w:rPr>
                <w:rStyle w:val="Hipercze"/>
                <w:rFonts w:ascii="Arial Narrow" w:eastAsia="Times New Roman" w:hAnsi="Arial Narrow"/>
                <w:noProof/>
                <w:sz w:val="24"/>
                <w:szCs w:val="24"/>
                <w:lang w:val="de-DE" w:eastAsia="pl-PL"/>
              </w:rPr>
              <w:t>Wettbewerbskategorien</w:t>
            </w:r>
            <w:r w:rsidR="00A83FBE" w:rsidRPr="00EC2E8B">
              <w:rPr>
                <w:rStyle w:val="Hipercze"/>
                <w:rFonts w:ascii="Arial Narrow" w:eastAsia="Times New Roman" w:hAnsi="Arial Narrow"/>
                <w:noProof/>
                <w:sz w:val="24"/>
                <w:szCs w:val="24"/>
                <w:lang w:val="de-DE" w:eastAsia="pl-PL"/>
              </w:rPr>
              <w:t xml:space="preserve"> erfüllen</w:t>
            </w:r>
            <w:r w:rsidR="00B824C7" w:rsidRPr="00EC2E8B">
              <w:rPr>
                <w:rFonts w:ascii="Arial Narrow" w:hAnsi="Arial Narrow"/>
                <w:noProof/>
                <w:webHidden/>
                <w:sz w:val="24"/>
                <w:szCs w:val="24"/>
                <w:lang w:val="de-DE"/>
              </w:rPr>
              <w:tab/>
            </w:r>
            <w:r w:rsidR="005075A4" w:rsidRPr="00EC2E8B">
              <w:rPr>
                <w:rFonts w:ascii="Arial Narrow" w:hAnsi="Arial Narrow"/>
                <w:noProof/>
                <w:webHidden/>
                <w:sz w:val="24"/>
                <w:szCs w:val="24"/>
                <w:lang w:val="de-DE"/>
              </w:rPr>
              <w:t>2</w:t>
            </w:r>
          </w:hyperlink>
        </w:p>
        <w:p w14:paraId="7FE122E9" w14:textId="3ED6F384" w:rsidR="00B824C7" w:rsidRPr="00EC2E8B" w:rsidRDefault="0098331E">
          <w:pPr>
            <w:pStyle w:val="Spistreci2"/>
            <w:rPr>
              <w:rFonts w:ascii="Arial Narrow" w:eastAsiaTheme="minorEastAsia" w:hAnsi="Arial Narrow" w:cstheme="minorBidi"/>
              <w:noProof/>
              <w:sz w:val="24"/>
              <w:szCs w:val="24"/>
              <w:lang w:val="de-DE" w:eastAsia="pl-PL"/>
            </w:rPr>
          </w:pPr>
          <w:r w:rsidRPr="00EC2E8B">
            <w:rPr>
              <w:rFonts w:ascii="Arial Narrow" w:hAnsi="Arial Narrow"/>
              <w:sz w:val="24"/>
              <w:szCs w:val="24"/>
              <w:lang w:val="de-DE"/>
            </w:rPr>
            <w:t>1.4</w:t>
          </w:r>
          <w:r w:rsidR="002A3EB7" w:rsidRPr="00EC2E8B">
            <w:rPr>
              <w:rFonts w:ascii="Arial Narrow" w:hAnsi="Arial Narrow"/>
              <w:sz w:val="24"/>
              <w:szCs w:val="24"/>
              <w:lang w:val="de-DE"/>
            </w:rPr>
            <w:t>.</w:t>
          </w:r>
          <w:r w:rsidRPr="00EC2E8B">
            <w:rPr>
              <w:rFonts w:ascii="Arial Narrow" w:hAnsi="Arial Narrow"/>
              <w:sz w:val="24"/>
              <w:szCs w:val="24"/>
              <w:lang w:val="de-DE"/>
            </w:rPr>
            <w:t xml:space="preserve"> </w:t>
          </w:r>
          <w:hyperlink w:anchor="_Toc528232750" w:history="1">
            <w:r w:rsidRPr="00EC2E8B">
              <w:rPr>
                <w:rStyle w:val="Hipercze"/>
                <w:rFonts w:ascii="Arial Narrow" w:hAnsi="Arial Narrow"/>
                <w:noProof/>
                <w:sz w:val="24"/>
                <w:szCs w:val="24"/>
                <w:lang w:val="de-DE"/>
              </w:rPr>
              <w:t>Sonstige Teilnahmeb</w:t>
            </w:r>
            <w:r w:rsidR="00B824C7" w:rsidRPr="00EC2E8B">
              <w:rPr>
                <w:rStyle w:val="Hipercze"/>
                <w:rFonts w:ascii="Arial Narrow" w:hAnsi="Arial Narrow"/>
                <w:noProof/>
                <w:sz w:val="24"/>
                <w:szCs w:val="24"/>
                <w:lang w:val="de-DE"/>
              </w:rPr>
              <w:t>edingungen</w:t>
            </w:r>
            <w:r w:rsidR="00B824C7" w:rsidRPr="00EC2E8B">
              <w:rPr>
                <w:rFonts w:ascii="Arial Narrow" w:hAnsi="Arial Narrow"/>
                <w:noProof/>
                <w:webHidden/>
                <w:sz w:val="24"/>
                <w:szCs w:val="24"/>
                <w:lang w:val="de-DE"/>
              </w:rPr>
              <w:tab/>
            </w:r>
            <w:r w:rsidR="00073A56" w:rsidRPr="00EC2E8B">
              <w:rPr>
                <w:rFonts w:ascii="Arial Narrow" w:hAnsi="Arial Narrow"/>
                <w:noProof/>
                <w:webHidden/>
                <w:sz w:val="24"/>
                <w:szCs w:val="24"/>
              </w:rPr>
              <w:fldChar w:fldCharType="begin"/>
            </w:r>
            <w:r w:rsidR="00B824C7" w:rsidRPr="00EC2E8B">
              <w:rPr>
                <w:rFonts w:ascii="Arial Narrow" w:hAnsi="Arial Narrow"/>
                <w:noProof/>
                <w:webHidden/>
                <w:sz w:val="24"/>
                <w:szCs w:val="24"/>
                <w:lang w:val="de-DE"/>
              </w:rPr>
              <w:instrText xml:space="preserve"> PAGEREF _Toc528232750 \h </w:instrText>
            </w:r>
            <w:r w:rsidR="00073A56" w:rsidRPr="00EC2E8B">
              <w:rPr>
                <w:rFonts w:ascii="Arial Narrow" w:hAnsi="Arial Narrow"/>
                <w:noProof/>
                <w:webHidden/>
                <w:sz w:val="24"/>
                <w:szCs w:val="24"/>
              </w:rPr>
            </w:r>
            <w:r w:rsidR="00073A56" w:rsidRPr="00EC2E8B">
              <w:rPr>
                <w:rFonts w:ascii="Arial Narrow" w:hAnsi="Arial Narrow"/>
                <w:noProof/>
                <w:webHidden/>
                <w:sz w:val="24"/>
                <w:szCs w:val="24"/>
              </w:rPr>
              <w:fldChar w:fldCharType="separate"/>
            </w:r>
            <w:r w:rsidR="001C76EB">
              <w:rPr>
                <w:rFonts w:ascii="Arial Narrow" w:hAnsi="Arial Narrow"/>
                <w:noProof/>
                <w:webHidden/>
                <w:sz w:val="24"/>
                <w:szCs w:val="24"/>
                <w:lang w:val="de-DE"/>
              </w:rPr>
              <w:t>4</w:t>
            </w:r>
            <w:r w:rsidR="00073A56" w:rsidRPr="00EC2E8B">
              <w:rPr>
                <w:rFonts w:ascii="Arial Narrow" w:hAnsi="Arial Narrow"/>
                <w:noProof/>
                <w:webHidden/>
                <w:sz w:val="24"/>
                <w:szCs w:val="24"/>
              </w:rPr>
              <w:fldChar w:fldCharType="end"/>
            </w:r>
          </w:hyperlink>
        </w:p>
        <w:p w14:paraId="7B053C9B" w14:textId="77777777" w:rsidR="00A95FD0" w:rsidRPr="00EC2E8B" w:rsidRDefault="00A95FD0">
          <w:pPr>
            <w:pStyle w:val="Spistreci2"/>
            <w:rPr>
              <w:rFonts w:ascii="Arial Narrow" w:hAnsi="Arial Narrow"/>
              <w:sz w:val="24"/>
              <w:szCs w:val="24"/>
              <w:lang w:val="de-DE"/>
            </w:rPr>
          </w:pPr>
          <w:r w:rsidRPr="00EC2E8B">
            <w:rPr>
              <w:rFonts w:ascii="Arial Narrow" w:hAnsi="Arial Narrow"/>
              <w:sz w:val="28"/>
              <w:szCs w:val="28"/>
              <w:lang w:val="de-DE"/>
            </w:rPr>
            <w:t>2. Ablauf &amp;</w:t>
          </w:r>
          <w:r w:rsidR="00701E0B" w:rsidRPr="00EC2E8B">
            <w:rPr>
              <w:rFonts w:ascii="Arial Narrow" w:hAnsi="Arial Narrow"/>
              <w:sz w:val="28"/>
              <w:szCs w:val="28"/>
              <w:lang w:val="de-DE"/>
            </w:rPr>
            <w:t xml:space="preserve"> </w:t>
          </w:r>
          <w:r w:rsidRPr="00EC2E8B">
            <w:rPr>
              <w:rFonts w:ascii="Arial Narrow" w:hAnsi="Arial Narrow"/>
              <w:sz w:val="28"/>
              <w:szCs w:val="28"/>
              <w:lang w:val="de-DE"/>
            </w:rPr>
            <w:t>Veröffentlichun</w:t>
          </w:r>
          <w:r w:rsidR="008475AC" w:rsidRPr="00EC2E8B">
            <w:rPr>
              <w:rFonts w:ascii="Arial Narrow" w:hAnsi="Arial Narrow"/>
              <w:sz w:val="28"/>
              <w:szCs w:val="28"/>
              <w:lang w:val="de-DE"/>
            </w:rPr>
            <w:t>g..</w:t>
          </w:r>
          <w:r w:rsidR="00360F4D" w:rsidRPr="00EC2E8B">
            <w:rPr>
              <w:rFonts w:ascii="Arial Narrow" w:hAnsi="Arial Narrow"/>
              <w:sz w:val="24"/>
              <w:szCs w:val="24"/>
              <w:lang w:val="de-DE"/>
            </w:rPr>
            <w:t>………………………………………………</w:t>
          </w:r>
          <w:r w:rsidR="00576C35" w:rsidRPr="00EC2E8B">
            <w:rPr>
              <w:rFonts w:ascii="Arial Narrow" w:hAnsi="Arial Narrow"/>
              <w:sz w:val="24"/>
              <w:szCs w:val="24"/>
              <w:lang w:val="de-DE"/>
            </w:rPr>
            <w:t>……………</w:t>
          </w:r>
          <w:r w:rsidR="00701E0B" w:rsidRPr="00EC2E8B">
            <w:rPr>
              <w:rFonts w:ascii="Arial Narrow" w:hAnsi="Arial Narrow"/>
              <w:sz w:val="24"/>
              <w:szCs w:val="24"/>
              <w:lang w:val="de-DE"/>
            </w:rPr>
            <w:t>......</w:t>
          </w:r>
          <w:r w:rsidR="007D61B4" w:rsidRPr="00EC2E8B">
            <w:rPr>
              <w:rFonts w:ascii="Arial Narrow" w:hAnsi="Arial Narrow"/>
              <w:sz w:val="24"/>
              <w:szCs w:val="24"/>
              <w:lang w:val="de-DE"/>
            </w:rPr>
            <w:t>......</w:t>
          </w:r>
          <w:r w:rsidR="008475AC" w:rsidRPr="00EC2E8B">
            <w:rPr>
              <w:rFonts w:ascii="Arial Narrow" w:hAnsi="Arial Narrow"/>
              <w:sz w:val="24"/>
              <w:szCs w:val="24"/>
              <w:lang w:val="de-DE"/>
            </w:rPr>
            <w:t>..</w:t>
          </w:r>
          <w:r w:rsidR="007D61B4" w:rsidRPr="00EC2E8B">
            <w:rPr>
              <w:rFonts w:ascii="Arial Narrow" w:hAnsi="Arial Narrow"/>
              <w:sz w:val="24"/>
              <w:szCs w:val="24"/>
              <w:lang w:val="de-DE"/>
            </w:rPr>
            <w:t>.............................</w:t>
          </w:r>
          <w:r w:rsidR="002A3EB7" w:rsidRPr="00EC2E8B">
            <w:rPr>
              <w:rFonts w:ascii="Arial Narrow" w:hAnsi="Arial Narrow"/>
              <w:sz w:val="24"/>
              <w:szCs w:val="24"/>
              <w:lang w:val="de-DE"/>
            </w:rPr>
            <w:t>..</w:t>
          </w:r>
          <w:r w:rsidR="007D61B4" w:rsidRPr="00EC2E8B">
            <w:rPr>
              <w:rFonts w:ascii="Arial Narrow" w:hAnsi="Arial Narrow"/>
              <w:sz w:val="24"/>
              <w:szCs w:val="24"/>
              <w:lang w:val="de-DE"/>
            </w:rPr>
            <w:t>..</w:t>
          </w:r>
          <w:r w:rsidR="00701E0B" w:rsidRPr="00EC2E8B">
            <w:rPr>
              <w:rFonts w:ascii="Arial Narrow" w:hAnsi="Arial Narrow"/>
              <w:sz w:val="24"/>
              <w:szCs w:val="24"/>
              <w:lang w:val="de-DE"/>
            </w:rPr>
            <w:t xml:space="preserve"> </w:t>
          </w:r>
          <w:r w:rsidR="008E4314" w:rsidRPr="00EC2E8B">
            <w:rPr>
              <w:rFonts w:ascii="Arial Narrow" w:hAnsi="Arial Narrow"/>
              <w:sz w:val="24"/>
              <w:szCs w:val="24"/>
              <w:lang w:val="de-DE"/>
            </w:rPr>
            <w:t>4</w:t>
          </w:r>
        </w:p>
        <w:p w14:paraId="12F2EFBC" w14:textId="77777777" w:rsidR="00B824C7" w:rsidRPr="00EC2E8B" w:rsidRDefault="00A95FD0">
          <w:pPr>
            <w:pStyle w:val="Spistreci2"/>
            <w:rPr>
              <w:rFonts w:ascii="Arial Narrow" w:eastAsiaTheme="minorEastAsia" w:hAnsi="Arial Narrow" w:cstheme="minorBidi"/>
              <w:noProof/>
              <w:sz w:val="24"/>
              <w:szCs w:val="24"/>
              <w:lang w:val="de-DE" w:eastAsia="pl-PL"/>
            </w:rPr>
          </w:pPr>
          <w:r w:rsidRPr="00EC2E8B">
            <w:rPr>
              <w:rFonts w:ascii="Arial Narrow" w:hAnsi="Arial Narrow"/>
              <w:sz w:val="24"/>
              <w:szCs w:val="24"/>
              <w:lang w:val="de-DE"/>
            </w:rPr>
            <w:t>2.1</w:t>
          </w:r>
          <w:r w:rsidR="002A3EB7" w:rsidRPr="00EC2E8B">
            <w:rPr>
              <w:rFonts w:ascii="Arial Narrow" w:hAnsi="Arial Narrow"/>
              <w:sz w:val="24"/>
              <w:szCs w:val="24"/>
              <w:lang w:val="de-DE"/>
            </w:rPr>
            <w:t>.</w:t>
          </w:r>
          <w:r w:rsidRPr="00EC2E8B">
            <w:rPr>
              <w:rFonts w:ascii="Arial Narrow" w:hAnsi="Arial Narrow"/>
              <w:sz w:val="24"/>
              <w:szCs w:val="24"/>
              <w:lang w:val="de-DE"/>
            </w:rPr>
            <w:t xml:space="preserve"> </w:t>
          </w:r>
          <w:hyperlink w:anchor="_Toc528232751" w:history="1">
            <w:r w:rsidR="00B824C7" w:rsidRPr="00EC2E8B">
              <w:rPr>
                <w:rStyle w:val="Hipercze"/>
                <w:rFonts w:ascii="Arial Narrow" w:eastAsia="Times New Roman" w:hAnsi="Arial Narrow"/>
                <w:noProof/>
                <w:sz w:val="24"/>
                <w:szCs w:val="24"/>
                <w:lang w:val="de-DE" w:eastAsia="pl-PL"/>
              </w:rPr>
              <w:t>Bis wann können Beiträge eingereicht werden?</w:t>
            </w:r>
            <w:r w:rsidR="00B824C7" w:rsidRPr="00EC2E8B">
              <w:rPr>
                <w:rFonts w:ascii="Arial Narrow" w:hAnsi="Arial Narrow"/>
                <w:noProof/>
                <w:webHidden/>
                <w:sz w:val="24"/>
                <w:szCs w:val="24"/>
                <w:lang w:val="de-DE"/>
              </w:rPr>
              <w:tab/>
            </w:r>
            <w:r w:rsidR="008E4314" w:rsidRPr="00EC2E8B">
              <w:rPr>
                <w:rFonts w:ascii="Arial Narrow" w:hAnsi="Arial Narrow"/>
                <w:noProof/>
                <w:webHidden/>
                <w:sz w:val="24"/>
                <w:szCs w:val="24"/>
                <w:lang w:val="de-DE"/>
              </w:rPr>
              <w:t>4</w:t>
            </w:r>
          </w:hyperlink>
        </w:p>
        <w:p w14:paraId="0CE3C8A8" w14:textId="77777777" w:rsidR="00B824C7" w:rsidRPr="00EC2E8B" w:rsidRDefault="00E43B96">
          <w:pPr>
            <w:pStyle w:val="Spistreci2"/>
            <w:rPr>
              <w:rFonts w:ascii="Arial Narrow" w:eastAsiaTheme="minorEastAsia" w:hAnsi="Arial Narrow" w:cstheme="minorBidi"/>
              <w:noProof/>
              <w:sz w:val="24"/>
              <w:szCs w:val="24"/>
              <w:lang w:val="de-DE" w:eastAsia="pl-PL"/>
            </w:rPr>
          </w:pPr>
          <w:r w:rsidRPr="00EC2E8B">
            <w:rPr>
              <w:rFonts w:ascii="Arial Narrow" w:hAnsi="Arial Narrow"/>
              <w:sz w:val="24"/>
              <w:szCs w:val="24"/>
              <w:lang w:val="de-DE"/>
            </w:rPr>
            <w:t>2</w:t>
          </w:r>
          <w:r w:rsidR="002A3EB7" w:rsidRPr="00EC2E8B">
            <w:rPr>
              <w:rFonts w:ascii="Arial Narrow" w:hAnsi="Arial Narrow"/>
              <w:sz w:val="24"/>
              <w:szCs w:val="24"/>
              <w:lang w:val="de-DE"/>
            </w:rPr>
            <w:t>.</w:t>
          </w:r>
          <w:r w:rsidRPr="00EC2E8B">
            <w:rPr>
              <w:rFonts w:ascii="Arial Narrow" w:hAnsi="Arial Narrow"/>
              <w:sz w:val="24"/>
              <w:szCs w:val="24"/>
              <w:lang w:val="de-DE"/>
            </w:rPr>
            <w:t>2</w:t>
          </w:r>
          <w:r w:rsidR="002A3EB7" w:rsidRPr="00EC2E8B">
            <w:rPr>
              <w:rFonts w:ascii="Arial Narrow" w:hAnsi="Arial Narrow"/>
              <w:sz w:val="24"/>
              <w:szCs w:val="24"/>
              <w:lang w:val="de-DE"/>
            </w:rPr>
            <w:t>.</w:t>
          </w:r>
          <w:r w:rsidRPr="00EC2E8B">
            <w:rPr>
              <w:rFonts w:ascii="Arial Narrow" w:hAnsi="Arial Narrow"/>
              <w:sz w:val="24"/>
              <w:szCs w:val="24"/>
              <w:lang w:val="de-DE"/>
            </w:rPr>
            <w:t xml:space="preserve"> </w:t>
          </w:r>
          <w:hyperlink w:anchor="_Toc528232752" w:history="1">
            <w:r w:rsidR="00B824C7" w:rsidRPr="00EC2E8B">
              <w:rPr>
                <w:rStyle w:val="Hipercze"/>
                <w:rFonts w:ascii="Arial Narrow" w:hAnsi="Arial Narrow"/>
                <w:noProof/>
                <w:sz w:val="24"/>
                <w:szCs w:val="24"/>
                <w:lang w:val="de-DE" w:eastAsia="pl-PL"/>
              </w:rPr>
              <w:t>Wie re</w:t>
            </w:r>
            <w:r w:rsidRPr="00EC2E8B">
              <w:rPr>
                <w:rStyle w:val="Hipercze"/>
                <w:rFonts w:ascii="Arial Narrow" w:hAnsi="Arial Narrow"/>
                <w:noProof/>
                <w:sz w:val="24"/>
                <w:szCs w:val="24"/>
                <w:lang w:val="de-DE" w:eastAsia="pl-PL"/>
              </w:rPr>
              <w:t>i</w:t>
            </w:r>
            <w:r w:rsidR="00B824C7" w:rsidRPr="00EC2E8B">
              <w:rPr>
                <w:rStyle w:val="Hipercze"/>
                <w:rFonts w:ascii="Arial Narrow" w:hAnsi="Arial Narrow"/>
                <w:noProof/>
                <w:sz w:val="24"/>
                <w:szCs w:val="24"/>
                <w:lang w:val="de-DE" w:eastAsia="pl-PL"/>
              </w:rPr>
              <w:t>che ich einen Beitrag ein?</w:t>
            </w:r>
            <w:r w:rsidR="00B824C7" w:rsidRPr="00EC2E8B">
              <w:rPr>
                <w:rFonts w:ascii="Arial Narrow" w:hAnsi="Arial Narrow"/>
                <w:noProof/>
                <w:webHidden/>
                <w:sz w:val="24"/>
                <w:szCs w:val="24"/>
                <w:lang w:val="de-DE"/>
              </w:rPr>
              <w:tab/>
            </w:r>
            <w:r w:rsidR="00F30B0D" w:rsidRPr="00EC2E8B">
              <w:rPr>
                <w:rFonts w:ascii="Arial Narrow" w:hAnsi="Arial Narrow"/>
                <w:noProof/>
                <w:webHidden/>
                <w:sz w:val="24"/>
                <w:szCs w:val="24"/>
                <w:lang w:val="de-DE"/>
              </w:rPr>
              <w:t>4</w:t>
            </w:r>
          </w:hyperlink>
        </w:p>
        <w:p w14:paraId="199581D7" w14:textId="208B02C7" w:rsidR="009053E2" w:rsidRPr="00EC2E8B" w:rsidRDefault="009053E2">
          <w:pPr>
            <w:pStyle w:val="Spistreci2"/>
            <w:rPr>
              <w:rFonts w:ascii="Arial Narrow" w:hAnsi="Arial Narrow"/>
              <w:sz w:val="24"/>
              <w:szCs w:val="24"/>
              <w:lang w:val="de-DE"/>
            </w:rPr>
          </w:pPr>
          <w:r w:rsidRPr="00EC2E8B">
            <w:rPr>
              <w:rFonts w:ascii="Arial Narrow" w:hAnsi="Arial Narrow"/>
              <w:sz w:val="24"/>
              <w:szCs w:val="24"/>
              <w:lang w:val="de-DE"/>
            </w:rPr>
            <w:t>2.3</w:t>
          </w:r>
          <w:r w:rsidR="002A3EB7" w:rsidRPr="00EC2E8B">
            <w:rPr>
              <w:rFonts w:ascii="Arial Narrow" w:hAnsi="Arial Narrow"/>
              <w:sz w:val="24"/>
              <w:szCs w:val="24"/>
              <w:lang w:val="de-DE"/>
            </w:rPr>
            <w:t>.</w:t>
          </w:r>
          <w:r w:rsidRPr="00EC2E8B">
            <w:rPr>
              <w:rFonts w:ascii="Arial Narrow" w:hAnsi="Arial Narrow"/>
              <w:sz w:val="24"/>
              <w:szCs w:val="24"/>
              <w:lang w:val="de-DE"/>
            </w:rPr>
            <w:t xml:space="preserve"> Auswahl der Beiträge, Preisgelder und Verleihung</w:t>
          </w:r>
          <w:r w:rsidRPr="00EC2E8B">
            <w:rPr>
              <w:rFonts w:ascii="Arial Narrow" w:hAnsi="Arial Narrow"/>
              <w:webHidden/>
              <w:sz w:val="24"/>
              <w:szCs w:val="24"/>
              <w:lang w:val="de-DE"/>
            </w:rPr>
            <w:tab/>
          </w:r>
          <w:r w:rsidR="00073A56" w:rsidRPr="00EC2E8B">
            <w:rPr>
              <w:rFonts w:ascii="Arial Narrow" w:hAnsi="Arial Narrow"/>
              <w:webHidden/>
              <w:sz w:val="24"/>
              <w:szCs w:val="24"/>
            </w:rPr>
            <w:fldChar w:fldCharType="begin"/>
          </w:r>
          <w:r w:rsidRPr="00EC2E8B">
            <w:rPr>
              <w:rFonts w:ascii="Arial Narrow" w:hAnsi="Arial Narrow"/>
              <w:webHidden/>
              <w:sz w:val="24"/>
              <w:szCs w:val="24"/>
              <w:lang w:val="de-DE"/>
            </w:rPr>
            <w:instrText xml:space="preserve"> PAGEREF _Toc528232754 \h </w:instrText>
          </w:r>
          <w:r w:rsidR="00073A56" w:rsidRPr="00EC2E8B">
            <w:rPr>
              <w:rFonts w:ascii="Arial Narrow" w:hAnsi="Arial Narrow"/>
              <w:webHidden/>
              <w:sz w:val="24"/>
              <w:szCs w:val="24"/>
            </w:rPr>
          </w:r>
          <w:r w:rsidR="00073A56" w:rsidRPr="00EC2E8B">
            <w:rPr>
              <w:rFonts w:ascii="Arial Narrow" w:hAnsi="Arial Narrow"/>
              <w:webHidden/>
              <w:sz w:val="24"/>
              <w:szCs w:val="24"/>
            </w:rPr>
            <w:fldChar w:fldCharType="separate"/>
          </w:r>
          <w:r w:rsidR="001C76EB">
            <w:rPr>
              <w:rFonts w:ascii="Arial Narrow" w:hAnsi="Arial Narrow"/>
              <w:noProof/>
              <w:webHidden/>
              <w:sz w:val="24"/>
              <w:szCs w:val="24"/>
              <w:lang w:val="de-DE"/>
            </w:rPr>
            <w:t>5</w:t>
          </w:r>
          <w:r w:rsidR="00073A56" w:rsidRPr="00EC2E8B">
            <w:rPr>
              <w:rFonts w:ascii="Arial Narrow" w:hAnsi="Arial Narrow"/>
              <w:webHidden/>
              <w:sz w:val="24"/>
              <w:szCs w:val="24"/>
            </w:rPr>
            <w:fldChar w:fldCharType="end"/>
          </w:r>
        </w:p>
        <w:p w14:paraId="17A2E069" w14:textId="77777777" w:rsidR="00B824C7" w:rsidRPr="00EC2E8B" w:rsidRDefault="009053E2">
          <w:pPr>
            <w:pStyle w:val="Spistreci2"/>
            <w:rPr>
              <w:rFonts w:ascii="Arial Narrow" w:eastAsiaTheme="minorEastAsia" w:hAnsi="Arial Narrow" w:cstheme="minorBidi"/>
              <w:noProof/>
              <w:sz w:val="24"/>
              <w:szCs w:val="24"/>
              <w:lang w:eastAsia="pl-PL"/>
            </w:rPr>
          </w:pPr>
          <w:r w:rsidRPr="00EC2E8B">
            <w:rPr>
              <w:rFonts w:ascii="Arial Narrow" w:hAnsi="Arial Narrow"/>
              <w:sz w:val="24"/>
              <w:szCs w:val="24"/>
            </w:rPr>
            <w:t>2.4</w:t>
          </w:r>
          <w:r w:rsidR="002A3EB7" w:rsidRPr="00EC2E8B">
            <w:rPr>
              <w:rFonts w:ascii="Arial Narrow" w:hAnsi="Arial Narrow"/>
              <w:sz w:val="24"/>
              <w:szCs w:val="24"/>
            </w:rPr>
            <w:t>.</w:t>
          </w:r>
          <w:r w:rsidRPr="00EC2E8B">
            <w:rPr>
              <w:rFonts w:ascii="Arial Narrow" w:hAnsi="Arial Narrow"/>
              <w:sz w:val="24"/>
              <w:szCs w:val="24"/>
            </w:rPr>
            <w:t xml:space="preserve"> </w:t>
          </w:r>
          <w:hyperlink w:anchor="_Toc528232753" w:history="1">
            <w:r w:rsidR="00B824C7" w:rsidRPr="00EC2E8B">
              <w:rPr>
                <w:rStyle w:val="Hipercze"/>
                <w:rFonts w:ascii="Arial Narrow" w:eastAsia="Times New Roman" w:hAnsi="Arial Narrow"/>
                <w:noProof/>
                <w:sz w:val="24"/>
                <w:szCs w:val="24"/>
                <w:lang w:val="de-DE" w:eastAsia="pl-PL"/>
              </w:rPr>
              <w:t>Autorenrechte</w:t>
            </w:r>
            <w:r w:rsidR="00B824C7" w:rsidRPr="00EC2E8B">
              <w:rPr>
                <w:rFonts w:ascii="Arial Narrow" w:hAnsi="Arial Narrow"/>
                <w:noProof/>
                <w:webHidden/>
                <w:sz w:val="24"/>
                <w:szCs w:val="24"/>
              </w:rPr>
              <w:tab/>
            </w:r>
            <w:r w:rsidR="008E4314" w:rsidRPr="00EC2E8B">
              <w:rPr>
                <w:rFonts w:ascii="Arial Narrow" w:hAnsi="Arial Narrow"/>
                <w:noProof/>
                <w:webHidden/>
                <w:sz w:val="24"/>
                <w:szCs w:val="24"/>
              </w:rPr>
              <w:t>5</w:t>
            </w:r>
          </w:hyperlink>
        </w:p>
        <w:p w14:paraId="5E87E4AC" w14:textId="77777777" w:rsidR="00B824C7" w:rsidRPr="00EC2E8B" w:rsidRDefault="00360F4D">
          <w:pPr>
            <w:pStyle w:val="Spistreci2"/>
            <w:rPr>
              <w:rFonts w:ascii="Arial Narrow" w:eastAsiaTheme="minorEastAsia" w:hAnsi="Arial Narrow" w:cstheme="minorBidi"/>
              <w:noProof/>
              <w:sz w:val="24"/>
              <w:szCs w:val="24"/>
              <w:lang w:eastAsia="pl-PL"/>
            </w:rPr>
          </w:pPr>
          <w:r w:rsidRPr="00EC2E8B">
            <w:rPr>
              <w:rFonts w:ascii="Arial Narrow" w:hAnsi="Arial Narrow"/>
              <w:sz w:val="28"/>
              <w:szCs w:val="28"/>
            </w:rPr>
            <w:t>3. Sonstiges</w:t>
          </w:r>
          <w:r w:rsidR="00701E0B" w:rsidRPr="00EC2E8B">
            <w:rPr>
              <w:rFonts w:ascii="Arial Narrow" w:hAnsi="Arial Narrow"/>
              <w:sz w:val="24"/>
              <w:szCs w:val="24"/>
            </w:rPr>
            <w:t xml:space="preserve"> </w:t>
          </w:r>
          <w:r w:rsidR="007D61B4" w:rsidRPr="00EC2E8B">
            <w:rPr>
              <w:rFonts w:ascii="Arial Narrow" w:hAnsi="Arial Narrow"/>
              <w:sz w:val="24"/>
              <w:szCs w:val="24"/>
            </w:rPr>
            <w:t>………………………………………………………………</w:t>
          </w:r>
          <w:r w:rsidR="008475AC" w:rsidRPr="00EC2E8B">
            <w:rPr>
              <w:rFonts w:ascii="Arial Narrow" w:hAnsi="Arial Narrow"/>
              <w:sz w:val="24"/>
              <w:szCs w:val="24"/>
            </w:rPr>
            <w:t>.</w:t>
          </w:r>
          <w:r w:rsidR="007D61B4" w:rsidRPr="00EC2E8B">
            <w:rPr>
              <w:rFonts w:ascii="Arial Narrow" w:hAnsi="Arial Narrow"/>
              <w:sz w:val="24"/>
              <w:szCs w:val="24"/>
            </w:rPr>
            <w:t>…</w:t>
          </w:r>
          <w:r w:rsidR="008475AC" w:rsidRPr="00EC2E8B">
            <w:rPr>
              <w:rFonts w:ascii="Arial Narrow" w:hAnsi="Arial Narrow"/>
              <w:sz w:val="24"/>
              <w:szCs w:val="24"/>
            </w:rPr>
            <w:t>..</w:t>
          </w:r>
          <w:r w:rsidR="007D61B4" w:rsidRPr="00EC2E8B">
            <w:rPr>
              <w:rFonts w:ascii="Arial Narrow" w:hAnsi="Arial Narrow"/>
              <w:sz w:val="24"/>
              <w:szCs w:val="24"/>
            </w:rPr>
            <w:t>……………………………………………</w:t>
          </w:r>
          <w:r w:rsidR="002A3EB7" w:rsidRPr="00EC2E8B">
            <w:rPr>
              <w:rFonts w:ascii="Arial Narrow" w:hAnsi="Arial Narrow"/>
              <w:sz w:val="24"/>
              <w:szCs w:val="24"/>
            </w:rPr>
            <w:t>.</w:t>
          </w:r>
          <w:r w:rsidR="007D61B4" w:rsidRPr="00EC2E8B">
            <w:rPr>
              <w:rFonts w:ascii="Arial Narrow" w:hAnsi="Arial Narrow"/>
              <w:sz w:val="24"/>
              <w:szCs w:val="24"/>
            </w:rPr>
            <w:t xml:space="preserve">…. </w:t>
          </w:r>
          <w:r w:rsidR="00F30B0D" w:rsidRPr="00EC2E8B">
            <w:rPr>
              <w:rFonts w:ascii="Arial Narrow" w:hAnsi="Arial Narrow"/>
              <w:sz w:val="24"/>
              <w:szCs w:val="24"/>
            </w:rPr>
            <w:t>5</w:t>
          </w:r>
          <w:hyperlink w:anchor="_Toc528232754" w:history="1"/>
        </w:p>
        <w:p w14:paraId="1E5C9418" w14:textId="77777777" w:rsidR="00B824C7" w:rsidRPr="00EC2E8B" w:rsidRDefault="00360F4D">
          <w:pPr>
            <w:pStyle w:val="Spistreci2"/>
            <w:rPr>
              <w:rFonts w:ascii="Arial Narrow" w:eastAsiaTheme="minorEastAsia" w:hAnsi="Arial Narrow" w:cstheme="minorBidi"/>
              <w:noProof/>
              <w:sz w:val="24"/>
              <w:szCs w:val="24"/>
              <w:lang w:eastAsia="pl-PL"/>
            </w:rPr>
          </w:pPr>
          <w:r w:rsidRPr="00EC2E8B">
            <w:rPr>
              <w:rFonts w:ascii="Arial Narrow" w:hAnsi="Arial Narrow"/>
              <w:sz w:val="24"/>
              <w:szCs w:val="24"/>
            </w:rPr>
            <w:t>3.1</w:t>
          </w:r>
          <w:r w:rsidR="002A3EB7" w:rsidRPr="00EC2E8B">
            <w:rPr>
              <w:rFonts w:ascii="Arial Narrow" w:hAnsi="Arial Narrow"/>
              <w:sz w:val="24"/>
              <w:szCs w:val="24"/>
            </w:rPr>
            <w:t>.</w:t>
          </w:r>
          <w:r w:rsidRPr="00EC2E8B">
            <w:rPr>
              <w:rFonts w:ascii="Arial Narrow" w:hAnsi="Arial Narrow"/>
              <w:sz w:val="24"/>
              <w:szCs w:val="24"/>
            </w:rPr>
            <w:t xml:space="preserve"> </w:t>
          </w:r>
          <w:hyperlink w:anchor="_Toc528232755" w:history="1">
            <w:r w:rsidR="00B824C7" w:rsidRPr="00EC2E8B">
              <w:rPr>
                <w:rStyle w:val="Hipercze"/>
                <w:rFonts w:ascii="Arial Narrow" w:eastAsia="Times New Roman" w:hAnsi="Arial Narrow"/>
                <w:noProof/>
                <w:sz w:val="24"/>
                <w:szCs w:val="24"/>
                <w:lang w:val="de-DE" w:eastAsia="pl-PL"/>
              </w:rPr>
              <w:t>Dokumente zum Download</w:t>
            </w:r>
            <w:r w:rsidR="00B824C7" w:rsidRPr="00EC2E8B">
              <w:rPr>
                <w:rFonts w:ascii="Arial Narrow" w:hAnsi="Arial Narrow"/>
                <w:noProof/>
                <w:webHidden/>
                <w:sz w:val="24"/>
                <w:szCs w:val="24"/>
              </w:rPr>
              <w:tab/>
            </w:r>
            <w:r w:rsidR="00F30B0D" w:rsidRPr="00EC2E8B">
              <w:rPr>
                <w:rFonts w:ascii="Arial Narrow" w:hAnsi="Arial Narrow"/>
                <w:noProof/>
                <w:webHidden/>
                <w:sz w:val="24"/>
                <w:szCs w:val="24"/>
              </w:rPr>
              <w:t>5</w:t>
            </w:r>
          </w:hyperlink>
        </w:p>
        <w:p w14:paraId="60AA2EFD" w14:textId="46CD51B4" w:rsidR="00360F4D" w:rsidRPr="00EC2E8B" w:rsidRDefault="00360F4D">
          <w:pPr>
            <w:pStyle w:val="Spistreci2"/>
            <w:rPr>
              <w:rFonts w:ascii="Arial Narrow" w:hAnsi="Arial Narrow"/>
              <w:sz w:val="24"/>
              <w:szCs w:val="24"/>
            </w:rPr>
          </w:pPr>
          <w:r w:rsidRPr="00EC2E8B">
            <w:rPr>
              <w:rFonts w:ascii="Arial Narrow" w:hAnsi="Arial Narrow"/>
              <w:sz w:val="24"/>
              <w:szCs w:val="24"/>
            </w:rPr>
            <w:t>3.2</w:t>
          </w:r>
          <w:r w:rsidR="002A3EB7" w:rsidRPr="00EC2E8B">
            <w:rPr>
              <w:rFonts w:ascii="Arial Narrow" w:hAnsi="Arial Narrow"/>
              <w:sz w:val="24"/>
              <w:szCs w:val="24"/>
            </w:rPr>
            <w:t>.</w:t>
          </w:r>
          <w:r w:rsidRPr="00EC2E8B">
            <w:rPr>
              <w:rFonts w:ascii="Arial Narrow" w:hAnsi="Arial Narrow"/>
              <w:sz w:val="24"/>
              <w:szCs w:val="24"/>
            </w:rPr>
            <w:t xml:space="preserve"> </w:t>
          </w:r>
          <w:hyperlink w:anchor="_Toc528232756" w:history="1">
            <w:r w:rsidRPr="00EC2E8B">
              <w:rPr>
                <w:rStyle w:val="Hipercze"/>
                <w:rFonts w:ascii="Arial Narrow" w:eastAsia="Times New Roman" w:hAnsi="Arial Narrow"/>
                <w:noProof/>
                <w:sz w:val="24"/>
                <w:szCs w:val="24"/>
                <w:lang w:val="de-DE" w:eastAsia="pl-PL"/>
              </w:rPr>
              <w:t xml:space="preserve">Partner des Tadeusz-Mazowiecki-Journalistenpreises </w:t>
            </w:r>
            <w:r w:rsidR="00D97B58" w:rsidRPr="00EC2E8B">
              <w:rPr>
                <w:rStyle w:val="Hipercze"/>
                <w:rFonts w:ascii="Arial Narrow" w:eastAsia="Times New Roman" w:hAnsi="Arial Narrow"/>
                <w:noProof/>
                <w:sz w:val="24"/>
                <w:szCs w:val="24"/>
                <w:lang w:val="de-DE" w:eastAsia="pl-PL"/>
              </w:rPr>
              <w:t>202</w:t>
            </w:r>
            <w:r w:rsidR="00AE1EDD">
              <w:rPr>
                <w:rStyle w:val="Hipercze"/>
                <w:rFonts w:ascii="Arial Narrow" w:eastAsia="Times New Roman" w:hAnsi="Arial Narrow"/>
                <w:noProof/>
                <w:sz w:val="24"/>
                <w:szCs w:val="24"/>
                <w:lang w:val="de-DE" w:eastAsia="pl-PL"/>
              </w:rPr>
              <w:t>3</w:t>
            </w:r>
            <w:r w:rsidRPr="00EC2E8B">
              <w:rPr>
                <w:rFonts w:ascii="Arial Narrow" w:hAnsi="Arial Narrow"/>
                <w:noProof/>
                <w:webHidden/>
                <w:sz w:val="24"/>
                <w:szCs w:val="24"/>
              </w:rPr>
              <w:tab/>
            </w:r>
            <w:r w:rsidR="00F30B0D" w:rsidRPr="00EC2E8B">
              <w:rPr>
                <w:rFonts w:ascii="Arial Narrow" w:hAnsi="Arial Narrow"/>
                <w:noProof/>
                <w:webHidden/>
                <w:sz w:val="24"/>
                <w:szCs w:val="24"/>
              </w:rPr>
              <w:t>5</w:t>
            </w:r>
          </w:hyperlink>
        </w:p>
        <w:p w14:paraId="7BD98AAE" w14:textId="77777777" w:rsidR="00360F4D" w:rsidRPr="00EC2E8B" w:rsidRDefault="00360F4D">
          <w:pPr>
            <w:pStyle w:val="Spistreci2"/>
            <w:rPr>
              <w:rFonts w:ascii="Arial Narrow" w:hAnsi="Arial Narrow"/>
              <w:sz w:val="24"/>
              <w:szCs w:val="24"/>
            </w:rPr>
          </w:pPr>
          <w:r w:rsidRPr="00EC2E8B">
            <w:rPr>
              <w:rFonts w:ascii="Arial Narrow" w:hAnsi="Arial Narrow"/>
              <w:sz w:val="28"/>
              <w:szCs w:val="28"/>
            </w:rPr>
            <w:t>4. Datenschutz, Einwilligung</w:t>
          </w:r>
          <w:r w:rsidRPr="00EC2E8B">
            <w:rPr>
              <w:rFonts w:ascii="Arial Narrow" w:hAnsi="Arial Narrow"/>
              <w:sz w:val="24"/>
              <w:szCs w:val="24"/>
            </w:rPr>
            <w:t xml:space="preserve"> …………………………………………</w:t>
          </w:r>
          <w:r w:rsidR="008475AC" w:rsidRPr="00EC2E8B">
            <w:rPr>
              <w:rFonts w:ascii="Arial Narrow" w:hAnsi="Arial Narrow"/>
              <w:sz w:val="24"/>
              <w:szCs w:val="24"/>
            </w:rPr>
            <w:t>.</w:t>
          </w:r>
          <w:r w:rsidRPr="00EC2E8B">
            <w:rPr>
              <w:rFonts w:ascii="Arial Narrow" w:hAnsi="Arial Narrow"/>
              <w:sz w:val="24"/>
              <w:szCs w:val="24"/>
            </w:rPr>
            <w:t>…………………………</w:t>
          </w:r>
          <w:r w:rsidR="007D61B4" w:rsidRPr="00EC2E8B">
            <w:rPr>
              <w:rFonts w:ascii="Arial Narrow" w:hAnsi="Arial Narrow"/>
              <w:sz w:val="24"/>
              <w:szCs w:val="24"/>
            </w:rPr>
            <w:t>………………………….</w:t>
          </w:r>
          <w:r w:rsidR="008E4314" w:rsidRPr="00EC2E8B">
            <w:rPr>
              <w:rFonts w:ascii="Arial Narrow" w:hAnsi="Arial Narrow"/>
              <w:sz w:val="24"/>
              <w:szCs w:val="24"/>
            </w:rPr>
            <w:t>6</w:t>
          </w:r>
        </w:p>
        <w:p w14:paraId="63AA2F31" w14:textId="77777777" w:rsidR="00B62F04" w:rsidRPr="00EC2E8B" w:rsidRDefault="00073A56" w:rsidP="00C9625A">
          <w:pPr>
            <w:pStyle w:val="Spistreci2"/>
            <w:rPr>
              <w:rFonts w:ascii="Arial Narrow" w:hAnsi="Arial Narrow"/>
              <w:bCs/>
            </w:rPr>
          </w:pPr>
          <w:r w:rsidRPr="00EC2E8B">
            <w:rPr>
              <w:rFonts w:ascii="Arial Narrow" w:hAnsi="Arial Narrow"/>
              <w:bCs/>
              <w:sz w:val="24"/>
              <w:szCs w:val="24"/>
            </w:rPr>
            <w:fldChar w:fldCharType="end"/>
          </w:r>
        </w:p>
      </w:sdtContent>
    </w:sdt>
    <w:p w14:paraId="12E15FEB" w14:textId="77777777" w:rsidR="002F6CBC" w:rsidRPr="00EC2E8B" w:rsidRDefault="002F6CBC" w:rsidP="009955B6">
      <w:pPr>
        <w:pStyle w:val="Nagwek2"/>
        <w:rPr>
          <w:rFonts w:ascii="Arial Narrow" w:eastAsia="Times New Roman" w:hAnsi="Arial Narrow"/>
          <w:b/>
          <w:lang w:val="de-DE" w:eastAsia="pl-PL"/>
        </w:rPr>
      </w:pPr>
    </w:p>
    <w:p w14:paraId="6B296A2C" w14:textId="77777777" w:rsidR="002F6CBC" w:rsidRPr="00EC2E8B" w:rsidRDefault="002F6CBC" w:rsidP="009955B6">
      <w:pPr>
        <w:pStyle w:val="Nagwek2"/>
        <w:rPr>
          <w:rFonts w:ascii="Arial Narrow" w:eastAsia="Times New Roman" w:hAnsi="Arial Narrow"/>
          <w:b/>
          <w:lang w:val="de-DE" w:eastAsia="pl-PL"/>
        </w:rPr>
      </w:pPr>
    </w:p>
    <w:p w14:paraId="2EDB15D8" w14:textId="77777777" w:rsidR="002F6CBC" w:rsidRPr="00EC2E8B" w:rsidRDefault="002F6CBC">
      <w:pPr>
        <w:spacing w:after="160" w:line="259" w:lineRule="auto"/>
        <w:rPr>
          <w:rFonts w:ascii="Arial Narrow" w:eastAsia="Times New Roman" w:hAnsi="Arial Narrow" w:cstheme="majorBidi"/>
          <w:b/>
          <w:color w:val="2F5496" w:themeColor="accent1" w:themeShade="BF"/>
          <w:sz w:val="26"/>
          <w:szCs w:val="26"/>
          <w:lang w:val="de-DE" w:eastAsia="pl-PL"/>
        </w:rPr>
      </w:pPr>
      <w:r w:rsidRPr="00EC2E8B">
        <w:rPr>
          <w:rFonts w:ascii="Arial Narrow" w:eastAsia="Times New Roman" w:hAnsi="Arial Narrow"/>
          <w:b/>
          <w:lang w:val="de-DE" w:eastAsia="pl-PL"/>
        </w:rPr>
        <w:br w:type="page"/>
      </w:r>
    </w:p>
    <w:p w14:paraId="25E1BCB0" w14:textId="77777777" w:rsidR="00C9625A" w:rsidRPr="00EC2E8B" w:rsidRDefault="00C9625A" w:rsidP="006468D0">
      <w:pPr>
        <w:pStyle w:val="Nagwek2"/>
        <w:rPr>
          <w:rFonts w:ascii="Arial Narrow" w:hAnsi="Arial Narrow"/>
          <w:b/>
          <w:sz w:val="32"/>
          <w:szCs w:val="32"/>
          <w:lang w:val="de-DE" w:eastAsia="pl-PL"/>
        </w:rPr>
      </w:pPr>
      <w:r w:rsidRPr="00EC2E8B">
        <w:rPr>
          <w:rFonts w:ascii="Arial Narrow" w:eastAsia="Times New Roman" w:hAnsi="Arial Narrow"/>
          <w:b/>
          <w:sz w:val="32"/>
          <w:szCs w:val="32"/>
          <w:lang w:val="de-DE" w:eastAsia="pl-PL"/>
        </w:rPr>
        <w:lastRenderedPageBreak/>
        <w:t>1.</w:t>
      </w:r>
      <w:r w:rsidR="006468D0" w:rsidRPr="00EC2E8B">
        <w:rPr>
          <w:rFonts w:ascii="Arial Narrow" w:eastAsia="Times New Roman" w:hAnsi="Arial Narrow"/>
          <w:b/>
          <w:sz w:val="32"/>
          <w:szCs w:val="32"/>
          <w:lang w:val="de-DE" w:eastAsia="pl-PL"/>
        </w:rPr>
        <w:t xml:space="preserve"> </w:t>
      </w:r>
      <w:r w:rsidR="006468D0" w:rsidRPr="00EC2E8B">
        <w:rPr>
          <w:rFonts w:ascii="Arial Narrow" w:eastAsia="Times New Roman" w:hAnsi="Arial Narrow"/>
          <w:b/>
          <w:sz w:val="32"/>
          <w:szCs w:val="32"/>
          <w:lang w:val="de-DE" w:eastAsia="pl-PL"/>
        </w:rPr>
        <w:tab/>
      </w:r>
      <w:r w:rsidRPr="00EC2E8B">
        <w:rPr>
          <w:rFonts w:ascii="Arial Narrow" w:eastAsia="Times New Roman" w:hAnsi="Arial Narrow"/>
          <w:b/>
          <w:sz w:val="32"/>
          <w:szCs w:val="32"/>
          <w:lang w:val="de-DE" w:eastAsia="pl-PL"/>
        </w:rPr>
        <w:t>Teilnahme</w:t>
      </w:r>
    </w:p>
    <w:p w14:paraId="60106EC6" w14:textId="77777777" w:rsidR="00B21A2B" w:rsidRPr="00EC2E8B" w:rsidRDefault="00B21A2B" w:rsidP="009955B6">
      <w:pPr>
        <w:pStyle w:val="Nagwek2"/>
        <w:rPr>
          <w:rFonts w:ascii="Arial Narrow" w:hAnsi="Arial Narrow"/>
          <w:color w:val="auto"/>
          <w:sz w:val="22"/>
          <w:szCs w:val="22"/>
          <w:lang w:val="de-DE" w:eastAsia="pl-PL"/>
        </w:rPr>
      </w:pPr>
    </w:p>
    <w:p w14:paraId="71767CAA" w14:textId="77777777" w:rsidR="00B62F04" w:rsidRPr="00EC2E8B" w:rsidRDefault="00B62F04" w:rsidP="009955B6">
      <w:pPr>
        <w:pStyle w:val="Nagwek2"/>
        <w:rPr>
          <w:rFonts w:ascii="Arial Narrow" w:hAnsi="Arial Narrow"/>
          <w:color w:val="auto"/>
          <w:sz w:val="28"/>
          <w:lang w:val="de-DE" w:eastAsia="pl-PL"/>
        </w:rPr>
      </w:pPr>
      <w:r w:rsidRPr="00EC2E8B">
        <w:rPr>
          <w:rFonts w:ascii="Arial Narrow" w:hAnsi="Arial Narrow"/>
          <w:color w:val="auto"/>
          <w:sz w:val="24"/>
          <w:szCs w:val="22"/>
          <w:lang w:val="de-DE" w:eastAsia="pl-PL"/>
        </w:rPr>
        <w:t>Bitte beachten Sie</w:t>
      </w:r>
      <w:r w:rsidR="007B004A" w:rsidRPr="00EC2E8B">
        <w:rPr>
          <w:rFonts w:ascii="Arial Narrow" w:hAnsi="Arial Narrow"/>
          <w:color w:val="auto"/>
          <w:sz w:val="24"/>
          <w:szCs w:val="22"/>
          <w:lang w:val="de-DE" w:eastAsia="pl-PL"/>
        </w:rPr>
        <w:t xml:space="preserve"> die</w:t>
      </w:r>
      <w:r w:rsidRPr="00EC2E8B">
        <w:rPr>
          <w:rFonts w:ascii="Arial Narrow" w:hAnsi="Arial Narrow"/>
          <w:color w:val="auto"/>
          <w:sz w:val="24"/>
          <w:szCs w:val="22"/>
          <w:lang w:val="de-DE" w:eastAsia="pl-PL"/>
        </w:rPr>
        <w:t xml:space="preserve"> folgende</w:t>
      </w:r>
      <w:r w:rsidR="007B004A" w:rsidRPr="00EC2E8B">
        <w:rPr>
          <w:rFonts w:ascii="Arial Narrow" w:hAnsi="Arial Narrow"/>
          <w:color w:val="auto"/>
          <w:sz w:val="24"/>
          <w:szCs w:val="22"/>
          <w:lang w:val="de-DE" w:eastAsia="pl-PL"/>
        </w:rPr>
        <w:t>n</w:t>
      </w:r>
      <w:r w:rsidRPr="00EC2E8B">
        <w:rPr>
          <w:rFonts w:ascii="Arial Narrow" w:hAnsi="Arial Narrow"/>
          <w:color w:val="auto"/>
          <w:sz w:val="24"/>
          <w:szCs w:val="22"/>
          <w:lang w:val="de-DE" w:eastAsia="pl-PL"/>
        </w:rPr>
        <w:t xml:space="preserve"> Teilnahmebedingungen. </w:t>
      </w:r>
      <w:bookmarkStart w:id="1" w:name="_Hlk528233202"/>
      <w:r w:rsidRPr="00EC2E8B">
        <w:rPr>
          <w:rFonts w:ascii="Arial Narrow" w:hAnsi="Arial Narrow"/>
          <w:color w:val="auto"/>
          <w:sz w:val="24"/>
          <w:szCs w:val="22"/>
          <w:lang w:val="de-DE" w:eastAsia="pl-PL"/>
        </w:rPr>
        <w:t xml:space="preserve">Beiträge, die </w:t>
      </w:r>
      <w:r w:rsidR="007B004A" w:rsidRPr="00EC2E8B">
        <w:rPr>
          <w:rFonts w:ascii="Arial Narrow" w:hAnsi="Arial Narrow"/>
          <w:color w:val="auto"/>
          <w:sz w:val="24"/>
          <w:szCs w:val="22"/>
          <w:lang w:val="de-DE" w:eastAsia="pl-PL"/>
        </w:rPr>
        <w:t>diesen</w:t>
      </w:r>
      <w:r w:rsidRPr="00EC2E8B">
        <w:rPr>
          <w:rFonts w:ascii="Arial Narrow" w:hAnsi="Arial Narrow"/>
          <w:color w:val="auto"/>
          <w:sz w:val="24"/>
          <w:szCs w:val="22"/>
          <w:lang w:val="de-DE" w:eastAsia="pl-PL"/>
        </w:rPr>
        <w:t xml:space="preserve"> Bedingungen nicht entsprechen, werden nicht berücksichtigt. </w:t>
      </w:r>
      <w:bookmarkEnd w:id="1"/>
    </w:p>
    <w:p w14:paraId="699984AF" w14:textId="77777777" w:rsidR="00D846E8" w:rsidRPr="00EC2E8B" w:rsidRDefault="00D846E8" w:rsidP="00AA1B02">
      <w:pPr>
        <w:pStyle w:val="Nagwek2"/>
        <w:jc w:val="right"/>
        <w:rPr>
          <w:rFonts w:ascii="Arial Narrow" w:eastAsia="Times New Roman" w:hAnsi="Arial Narrow"/>
          <w:b/>
          <w:lang w:val="de-DE" w:eastAsia="pl-PL"/>
        </w:rPr>
      </w:pPr>
      <w:bookmarkStart w:id="2" w:name="_Toc528232747"/>
    </w:p>
    <w:p w14:paraId="41842263" w14:textId="77777777" w:rsidR="00474D9B" w:rsidRPr="00EC2E8B" w:rsidRDefault="00D846E8" w:rsidP="007D61B4">
      <w:pPr>
        <w:pStyle w:val="Nagwek2"/>
        <w:rPr>
          <w:rFonts w:ascii="Arial Narrow" w:eastAsia="Times New Roman" w:hAnsi="Arial Narrow"/>
          <w:b/>
          <w:lang w:val="de-DE" w:eastAsia="pl-PL"/>
        </w:rPr>
      </w:pPr>
      <w:r w:rsidRPr="00EC2E8B">
        <w:rPr>
          <w:rFonts w:ascii="Arial Narrow" w:eastAsia="Times New Roman" w:hAnsi="Arial Narrow"/>
          <w:b/>
          <w:lang w:val="de-DE" w:eastAsia="pl-PL"/>
        </w:rPr>
        <w:t>1.</w:t>
      </w:r>
      <w:r w:rsidR="002A3EB7" w:rsidRPr="00EC2E8B">
        <w:rPr>
          <w:rFonts w:ascii="Arial Narrow" w:eastAsia="Times New Roman" w:hAnsi="Arial Narrow"/>
          <w:b/>
          <w:lang w:val="de-DE" w:eastAsia="pl-PL"/>
        </w:rPr>
        <w:t>1.</w:t>
      </w:r>
      <w:r w:rsidRPr="00EC2E8B">
        <w:rPr>
          <w:rFonts w:ascii="Arial Narrow" w:eastAsia="Times New Roman" w:hAnsi="Arial Narrow"/>
          <w:b/>
          <w:lang w:val="de-DE" w:eastAsia="pl-PL"/>
        </w:rPr>
        <w:t xml:space="preserve"> </w:t>
      </w:r>
      <w:r w:rsidR="00F15EDF" w:rsidRPr="00EC2E8B">
        <w:rPr>
          <w:rFonts w:ascii="Arial Narrow" w:eastAsia="Times New Roman" w:hAnsi="Arial Narrow"/>
          <w:b/>
          <w:lang w:val="de-DE" w:eastAsia="pl-PL"/>
        </w:rPr>
        <w:tab/>
      </w:r>
      <w:r w:rsidR="00551E62" w:rsidRPr="00EC2E8B">
        <w:rPr>
          <w:rFonts w:ascii="Arial Narrow" w:eastAsia="Times New Roman" w:hAnsi="Arial Narrow"/>
          <w:b/>
          <w:lang w:val="de-DE" w:eastAsia="pl-PL"/>
        </w:rPr>
        <w:t>Wer kann am Wettbewerb teilnehmen</w:t>
      </w:r>
      <w:r w:rsidR="00474D9B" w:rsidRPr="00EC2E8B">
        <w:rPr>
          <w:rFonts w:ascii="Arial Narrow" w:eastAsia="Times New Roman" w:hAnsi="Arial Narrow"/>
          <w:b/>
          <w:lang w:val="de-DE" w:eastAsia="pl-PL"/>
        </w:rPr>
        <w:t>?</w:t>
      </w:r>
      <w:bookmarkEnd w:id="2"/>
    </w:p>
    <w:p w14:paraId="052810A0" w14:textId="77777777" w:rsidR="00735C70" w:rsidRPr="00EC2E8B" w:rsidRDefault="00474D9B" w:rsidP="00474D9B">
      <w:p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Für den Preis können sich deutsch- und </w:t>
      </w:r>
      <w:proofErr w:type="spellStart"/>
      <w:r w:rsidRPr="00EC2E8B">
        <w:rPr>
          <w:rFonts w:ascii="Arial Narrow" w:eastAsia="Times New Roman" w:hAnsi="Arial Narrow"/>
          <w:sz w:val="24"/>
          <w:lang w:val="de-DE" w:eastAsia="pl-PL"/>
        </w:rPr>
        <w:t>polnischsprachige</w:t>
      </w:r>
      <w:proofErr w:type="spellEnd"/>
      <w:r w:rsidRPr="00EC2E8B">
        <w:rPr>
          <w:rFonts w:ascii="Arial Narrow" w:eastAsia="Times New Roman" w:hAnsi="Arial Narrow"/>
          <w:sz w:val="24"/>
          <w:lang w:val="de-DE" w:eastAsia="pl-PL"/>
        </w:rPr>
        <w:t xml:space="preserve"> Journalist</w:t>
      </w:r>
      <w:r w:rsidR="00984302" w:rsidRPr="00EC2E8B">
        <w:rPr>
          <w:rFonts w:ascii="Arial Narrow" w:eastAsia="Times New Roman" w:hAnsi="Arial Narrow"/>
          <w:sz w:val="24"/>
          <w:lang w:val="de-DE" w:eastAsia="pl-PL"/>
        </w:rPr>
        <w:t>i</w:t>
      </w:r>
      <w:r w:rsidRPr="00EC2E8B">
        <w:rPr>
          <w:rFonts w:ascii="Arial Narrow" w:eastAsia="Times New Roman" w:hAnsi="Arial Narrow"/>
          <w:sz w:val="24"/>
          <w:lang w:val="de-DE" w:eastAsia="pl-PL"/>
        </w:rPr>
        <w:t>nnen</w:t>
      </w:r>
      <w:r w:rsidR="00984302" w:rsidRPr="00EC2E8B">
        <w:rPr>
          <w:rFonts w:ascii="Arial Narrow" w:eastAsia="Times New Roman" w:hAnsi="Arial Narrow"/>
          <w:sz w:val="24"/>
          <w:lang w:val="de-DE" w:eastAsia="pl-PL"/>
        </w:rPr>
        <w:t xml:space="preserve"> und Journalisten</w:t>
      </w:r>
      <w:r w:rsidRPr="00EC2E8B">
        <w:rPr>
          <w:rFonts w:ascii="Arial Narrow" w:eastAsia="Times New Roman" w:hAnsi="Arial Narrow"/>
          <w:sz w:val="24"/>
          <w:lang w:val="de-DE" w:eastAsia="pl-PL"/>
        </w:rPr>
        <w:t>, Sender, Redaktionen und Verlage bewerben.</w:t>
      </w:r>
      <w:r w:rsidR="00735C70" w:rsidRPr="00EC2E8B">
        <w:rPr>
          <w:rFonts w:ascii="Arial Narrow" w:eastAsia="Times New Roman" w:hAnsi="Arial Narrow"/>
          <w:sz w:val="24"/>
          <w:lang w:val="de-DE" w:eastAsia="pl-PL"/>
        </w:rPr>
        <w:t xml:space="preserve"> Für </w:t>
      </w:r>
      <w:r w:rsidR="000438E5" w:rsidRPr="00EC2E8B">
        <w:rPr>
          <w:rFonts w:ascii="Arial Narrow" w:eastAsia="Times New Roman" w:hAnsi="Arial Narrow"/>
          <w:sz w:val="24"/>
          <w:lang w:val="de-DE" w:eastAsia="pl-PL"/>
        </w:rPr>
        <w:t xml:space="preserve">die </w:t>
      </w:r>
      <w:r w:rsidR="00735C70" w:rsidRPr="00EC2E8B">
        <w:rPr>
          <w:rFonts w:ascii="Arial Narrow" w:eastAsia="Times New Roman" w:hAnsi="Arial Narrow"/>
          <w:sz w:val="24"/>
          <w:lang w:val="de-DE" w:eastAsia="pl-PL"/>
        </w:rPr>
        <w:t>Einreichung sind Einzelpersonen, Verlage, Redaktionen</w:t>
      </w:r>
      <w:r w:rsidR="000438E5" w:rsidRPr="00EC2E8B">
        <w:rPr>
          <w:rFonts w:ascii="Arial Narrow" w:eastAsia="Times New Roman" w:hAnsi="Arial Narrow"/>
          <w:sz w:val="24"/>
          <w:lang w:val="de-DE" w:eastAsia="pl-PL"/>
        </w:rPr>
        <w:t xml:space="preserve"> und</w:t>
      </w:r>
      <w:r w:rsidR="00735C70" w:rsidRPr="00EC2E8B">
        <w:rPr>
          <w:rFonts w:ascii="Arial Narrow" w:eastAsia="Times New Roman" w:hAnsi="Arial Narrow"/>
          <w:sz w:val="24"/>
          <w:lang w:val="de-DE" w:eastAsia="pl-PL"/>
        </w:rPr>
        <w:t xml:space="preserve"> Sender berechtigt.</w:t>
      </w:r>
      <w:r w:rsidRPr="00EC2E8B">
        <w:rPr>
          <w:rFonts w:ascii="Arial Narrow" w:eastAsia="Times New Roman" w:hAnsi="Arial Narrow"/>
          <w:sz w:val="24"/>
          <w:lang w:val="de-DE" w:eastAsia="pl-PL"/>
        </w:rPr>
        <w:t xml:space="preserve"> </w:t>
      </w:r>
    </w:p>
    <w:p w14:paraId="6D1289BD" w14:textId="44381D55" w:rsidR="00474D9B" w:rsidRDefault="00474D9B" w:rsidP="00474D9B">
      <w:p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Beiträge, die </w:t>
      </w:r>
      <w:r w:rsidRPr="00EC2E8B">
        <w:rPr>
          <w:rFonts w:ascii="Arial Narrow" w:eastAsia="Times New Roman" w:hAnsi="Arial Narrow"/>
          <w:b/>
          <w:sz w:val="24"/>
          <w:lang w:val="de-DE" w:eastAsia="pl-PL"/>
        </w:rPr>
        <w:t>im Zeitraum zwischen</w:t>
      </w:r>
      <w:r w:rsidR="007B004A" w:rsidRPr="00EC2E8B">
        <w:rPr>
          <w:rFonts w:ascii="Arial Narrow" w:eastAsia="Times New Roman" w:hAnsi="Arial Narrow"/>
          <w:b/>
          <w:sz w:val="24"/>
          <w:lang w:val="de-DE" w:eastAsia="pl-PL"/>
        </w:rPr>
        <w:t xml:space="preserve"> dem</w:t>
      </w:r>
      <w:r w:rsidRPr="00EC2E8B">
        <w:rPr>
          <w:rFonts w:ascii="Arial Narrow" w:eastAsia="Times New Roman" w:hAnsi="Arial Narrow"/>
          <w:b/>
          <w:sz w:val="24"/>
          <w:lang w:val="de-DE" w:eastAsia="pl-PL"/>
        </w:rPr>
        <w:t xml:space="preserve"> 1. Januar und</w:t>
      </w:r>
      <w:r w:rsidR="007B004A" w:rsidRPr="00EC2E8B">
        <w:rPr>
          <w:rFonts w:ascii="Arial Narrow" w:eastAsia="Times New Roman" w:hAnsi="Arial Narrow"/>
          <w:b/>
          <w:sz w:val="24"/>
          <w:lang w:val="de-DE" w:eastAsia="pl-PL"/>
        </w:rPr>
        <w:t xml:space="preserve"> dem</w:t>
      </w:r>
      <w:r w:rsidRPr="00EC2E8B">
        <w:rPr>
          <w:rFonts w:ascii="Arial Narrow" w:eastAsia="Times New Roman" w:hAnsi="Arial Narrow"/>
          <w:b/>
          <w:sz w:val="24"/>
          <w:lang w:val="de-DE" w:eastAsia="pl-PL"/>
        </w:rPr>
        <w:t xml:space="preserve"> 31. Dezember </w:t>
      </w:r>
      <w:r w:rsidR="00F702D6" w:rsidRPr="00EC2E8B">
        <w:rPr>
          <w:rFonts w:ascii="Arial Narrow" w:eastAsia="Times New Roman" w:hAnsi="Arial Narrow"/>
          <w:b/>
          <w:sz w:val="24"/>
          <w:lang w:val="de-DE" w:eastAsia="pl-PL"/>
        </w:rPr>
        <w:t>202</w:t>
      </w:r>
      <w:r w:rsidR="00AE1EDD">
        <w:rPr>
          <w:rFonts w:ascii="Arial Narrow" w:eastAsia="Times New Roman" w:hAnsi="Arial Narrow"/>
          <w:b/>
          <w:sz w:val="24"/>
          <w:lang w:val="de-DE" w:eastAsia="pl-PL"/>
        </w:rPr>
        <w:t>2</w:t>
      </w:r>
      <w:r w:rsidR="00F702D6" w:rsidRPr="00EC2E8B">
        <w:rPr>
          <w:rFonts w:ascii="Arial Narrow" w:eastAsia="Times New Roman" w:hAnsi="Arial Narrow"/>
          <w:sz w:val="24"/>
          <w:lang w:val="de-DE" w:eastAsia="pl-PL"/>
        </w:rPr>
        <w:t xml:space="preserve"> </w:t>
      </w:r>
      <w:r w:rsidRPr="00EC2E8B">
        <w:rPr>
          <w:rFonts w:ascii="Arial Narrow" w:eastAsia="Times New Roman" w:hAnsi="Arial Narrow"/>
          <w:sz w:val="24"/>
          <w:lang w:val="de-DE" w:eastAsia="pl-PL"/>
        </w:rPr>
        <w:t>erstmalig in Deutschland und / oder in Polen gesendet, gedruckt oder im Internet verbreitet wurden und die den Teilnahmebedingungen des Wettbewerbs entsprechen, können in den Kategorien Print, Hörfunk</w:t>
      </w:r>
      <w:r w:rsidR="00BA07C8" w:rsidRPr="00EC2E8B">
        <w:rPr>
          <w:rFonts w:ascii="Arial Narrow" w:eastAsia="Times New Roman" w:hAnsi="Arial Narrow"/>
          <w:sz w:val="24"/>
          <w:lang w:val="de-DE" w:eastAsia="pl-PL"/>
        </w:rPr>
        <w:t xml:space="preserve">, </w:t>
      </w:r>
      <w:r w:rsidRPr="00EC2E8B">
        <w:rPr>
          <w:rFonts w:ascii="Arial Narrow" w:eastAsia="Times New Roman" w:hAnsi="Arial Narrow"/>
          <w:sz w:val="24"/>
          <w:lang w:val="de-DE" w:eastAsia="pl-PL"/>
        </w:rPr>
        <w:t>Fernsehen</w:t>
      </w:r>
      <w:r w:rsidR="00BA07C8" w:rsidRPr="00EC2E8B">
        <w:rPr>
          <w:rFonts w:ascii="Arial Narrow" w:eastAsia="Times New Roman" w:hAnsi="Arial Narrow"/>
          <w:sz w:val="24"/>
          <w:lang w:val="de-DE" w:eastAsia="pl-PL"/>
        </w:rPr>
        <w:t xml:space="preserve">, </w:t>
      </w:r>
      <w:r w:rsidR="00377414">
        <w:rPr>
          <w:rFonts w:ascii="Arial Narrow" w:eastAsia="Times New Roman" w:hAnsi="Arial Narrow"/>
          <w:sz w:val="24"/>
          <w:lang w:val="de-DE" w:eastAsia="pl-PL"/>
        </w:rPr>
        <w:t>Neue journalistische Formate</w:t>
      </w:r>
      <w:r w:rsidR="00B43B08" w:rsidRPr="00EC2E8B">
        <w:rPr>
          <w:rFonts w:ascii="Arial Narrow" w:eastAsia="Times New Roman" w:hAnsi="Arial Narrow"/>
          <w:sz w:val="24"/>
          <w:lang w:val="de-DE" w:eastAsia="pl-PL"/>
        </w:rPr>
        <w:t xml:space="preserve"> und</w:t>
      </w:r>
      <w:r w:rsidR="006F410F" w:rsidRPr="00EC2E8B">
        <w:rPr>
          <w:rFonts w:ascii="Arial Narrow" w:eastAsia="Times New Roman" w:hAnsi="Arial Narrow"/>
          <w:sz w:val="24"/>
          <w:lang w:val="de-DE" w:eastAsia="pl-PL"/>
        </w:rPr>
        <w:t xml:space="preserve"> „</w:t>
      </w:r>
      <w:r w:rsidR="00377414">
        <w:rPr>
          <w:rFonts w:ascii="Arial Narrow" w:eastAsia="Times New Roman" w:hAnsi="Arial Narrow"/>
          <w:sz w:val="24"/>
          <w:lang w:val="de-DE" w:eastAsia="pl-PL"/>
        </w:rPr>
        <w:t>Lokaljournalismus in der Grenzregion</w:t>
      </w:r>
      <w:r w:rsidR="006F410F" w:rsidRPr="00EC2E8B">
        <w:rPr>
          <w:rFonts w:ascii="Arial Narrow" w:eastAsia="Times New Roman" w:hAnsi="Arial Narrow"/>
          <w:sz w:val="24"/>
          <w:lang w:val="de-DE" w:eastAsia="pl-PL"/>
        </w:rPr>
        <w:t>“</w:t>
      </w:r>
      <w:r w:rsidRPr="00EC2E8B">
        <w:rPr>
          <w:rFonts w:ascii="Arial Narrow" w:eastAsia="Times New Roman" w:hAnsi="Arial Narrow"/>
          <w:sz w:val="24"/>
          <w:lang w:val="de-DE" w:eastAsia="pl-PL"/>
        </w:rPr>
        <w:t xml:space="preserve"> eingereicht werden. Internetbeiträge sollen je nach Schwerpunkt des Beitrags (Text, Ton, Bild, Multimedia) in </w:t>
      </w:r>
      <w:r w:rsidR="000438E5" w:rsidRPr="00EC2E8B">
        <w:rPr>
          <w:rFonts w:ascii="Arial Narrow" w:eastAsia="Times New Roman" w:hAnsi="Arial Narrow"/>
          <w:sz w:val="24"/>
          <w:lang w:val="de-DE" w:eastAsia="pl-PL"/>
        </w:rPr>
        <w:t xml:space="preserve">der </w:t>
      </w:r>
      <w:r w:rsidRPr="00EC2E8B">
        <w:rPr>
          <w:rFonts w:ascii="Arial Narrow" w:eastAsia="Times New Roman" w:hAnsi="Arial Narrow"/>
          <w:sz w:val="24"/>
          <w:lang w:val="de-DE" w:eastAsia="pl-PL"/>
        </w:rPr>
        <w:t>entsprechende</w:t>
      </w:r>
      <w:r w:rsidR="000438E5" w:rsidRPr="00EC2E8B">
        <w:rPr>
          <w:rFonts w:ascii="Arial Narrow" w:eastAsia="Times New Roman" w:hAnsi="Arial Narrow"/>
          <w:sz w:val="24"/>
          <w:lang w:val="de-DE" w:eastAsia="pl-PL"/>
        </w:rPr>
        <w:t>n</w:t>
      </w:r>
      <w:r w:rsidRPr="00EC2E8B">
        <w:rPr>
          <w:rFonts w:ascii="Arial Narrow" w:eastAsia="Times New Roman" w:hAnsi="Arial Narrow"/>
          <w:sz w:val="24"/>
          <w:lang w:val="de-DE" w:eastAsia="pl-PL"/>
        </w:rPr>
        <w:t xml:space="preserve"> Kategorie angemeldet werden. Der Sonderpreis „</w:t>
      </w:r>
      <w:r w:rsidR="00377414">
        <w:rPr>
          <w:rFonts w:ascii="Arial Narrow" w:eastAsia="Times New Roman" w:hAnsi="Arial Narrow"/>
          <w:sz w:val="24"/>
          <w:lang w:val="de-DE" w:eastAsia="pl-PL"/>
        </w:rPr>
        <w:t>Lokaljournalismus in der Grenzregion</w:t>
      </w:r>
      <w:r w:rsidRPr="00EC2E8B">
        <w:rPr>
          <w:rFonts w:ascii="Arial Narrow" w:eastAsia="Times New Roman" w:hAnsi="Arial Narrow"/>
          <w:sz w:val="24"/>
          <w:lang w:val="de-DE" w:eastAsia="pl-PL"/>
        </w:rPr>
        <w:t>“ wird für einen Beitrag vergeben, der speziell für diese Kategorie eingesandt wird</w:t>
      </w:r>
      <w:r w:rsidRPr="00EC2E8B">
        <w:rPr>
          <w:rFonts w:ascii="Arial Narrow" w:hAnsi="Arial Narrow"/>
          <w:sz w:val="24"/>
          <w:lang w:val="de-DE"/>
        </w:rPr>
        <w:t xml:space="preserve"> </w:t>
      </w:r>
      <w:r w:rsidRPr="00EC2E8B">
        <w:rPr>
          <w:rFonts w:ascii="Arial Narrow" w:eastAsia="Times New Roman" w:hAnsi="Arial Narrow"/>
          <w:sz w:val="24"/>
          <w:lang w:val="de-DE" w:eastAsia="pl-PL"/>
        </w:rPr>
        <w:t>und den gesonderten Teilnahmebedingungen entspricht (siehe unten).</w:t>
      </w:r>
    </w:p>
    <w:p w14:paraId="464A5A7B" w14:textId="3A1E6E85" w:rsidR="0005593E" w:rsidRPr="0005593E" w:rsidRDefault="0005593E" w:rsidP="00474D9B">
      <w:pPr>
        <w:spacing w:before="100" w:beforeAutospacing="1" w:after="100" w:afterAutospacing="1" w:line="240" w:lineRule="auto"/>
        <w:jc w:val="both"/>
        <w:rPr>
          <w:rFonts w:ascii="Arial Narrow" w:eastAsia="Times New Roman" w:hAnsi="Arial Narrow"/>
          <w:sz w:val="24"/>
          <w:szCs w:val="24"/>
          <w:lang w:val="de-DE" w:eastAsia="pl-PL"/>
        </w:rPr>
      </w:pPr>
      <w:r w:rsidRPr="0005593E">
        <w:rPr>
          <w:rFonts w:ascii="Arial Narrow" w:hAnsi="Arial Narrow"/>
          <w:sz w:val="24"/>
          <w:szCs w:val="24"/>
          <w:lang w:val="de-DE"/>
        </w:rPr>
        <w:t>In einer Wettbewerbsauflage können bis zu drei Beiträge eines Autors / einer Autorin durch Autor / Autorin</w:t>
      </w:r>
      <w:r>
        <w:rPr>
          <w:rFonts w:ascii="Arial Narrow" w:hAnsi="Arial Narrow"/>
          <w:sz w:val="24"/>
          <w:szCs w:val="24"/>
          <w:lang w:val="de-DE"/>
        </w:rPr>
        <w:t xml:space="preserve">, </w:t>
      </w:r>
      <w:r w:rsidRPr="00EC2E8B">
        <w:rPr>
          <w:rFonts w:ascii="Arial Narrow" w:eastAsia="Times New Roman" w:hAnsi="Arial Narrow"/>
          <w:sz w:val="24"/>
          <w:lang w:val="de-DE" w:eastAsia="pl-PL"/>
        </w:rPr>
        <w:t>Verlage, Redaktionen und Sender</w:t>
      </w:r>
      <w:r w:rsidRPr="0005593E">
        <w:rPr>
          <w:rFonts w:ascii="Arial Narrow" w:hAnsi="Arial Narrow"/>
          <w:sz w:val="24"/>
          <w:szCs w:val="24"/>
          <w:lang w:val="de-DE"/>
        </w:rPr>
        <w:t xml:space="preserve"> angemeldet werden.</w:t>
      </w:r>
    </w:p>
    <w:p w14:paraId="7B3AF9AA" w14:textId="77777777" w:rsidR="00551E62" w:rsidRPr="00EC2E8B" w:rsidRDefault="00BA07C8" w:rsidP="00984302">
      <w:pPr>
        <w:pStyle w:val="Nagwek2"/>
        <w:rPr>
          <w:rFonts w:ascii="Arial Narrow" w:eastAsia="Times New Roman" w:hAnsi="Arial Narrow"/>
          <w:b/>
          <w:lang w:val="de-DE" w:eastAsia="pl-PL"/>
        </w:rPr>
      </w:pPr>
      <w:bookmarkStart w:id="3" w:name="_Toc528232748"/>
      <w:r w:rsidRPr="00EC2E8B">
        <w:rPr>
          <w:rFonts w:ascii="Arial Narrow" w:eastAsia="Times New Roman" w:hAnsi="Arial Narrow"/>
          <w:b/>
          <w:lang w:val="de-DE" w:eastAsia="pl-PL"/>
        </w:rPr>
        <w:t>1.</w:t>
      </w:r>
      <w:r w:rsidR="002A3EB7" w:rsidRPr="00EC2E8B">
        <w:rPr>
          <w:rFonts w:ascii="Arial Narrow" w:eastAsia="Times New Roman" w:hAnsi="Arial Narrow"/>
          <w:b/>
          <w:lang w:val="de-DE" w:eastAsia="pl-PL"/>
        </w:rPr>
        <w:t xml:space="preserve">2. </w:t>
      </w:r>
      <w:r w:rsidR="00F15EDF" w:rsidRPr="00EC2E8B">
        <w:rPr>
          <w:rFonts w:ascii="Arial Narrow" w:eastAsia="Times New Roman" w:hAnsi="Arial Narrow"/>
          <w:b/>
          <w:lang w:val="de-DE" w:eastAsia="pl-PL"/>
        </w:rPr>
        <w:tab/>
      </w:r>
      <w:r w:rsidR="00474D9B" w:rsidRPr="00EC2E8B">
        <w:rPr>
          <w:rFonts w:ascii="Arial Narrow" w:eastAsia="Times New Roman" w:hAnsi="Arial Narrow"/>
          <w:b/>
          <w:lang w:val="de-DE" w:eastAsia="pl-PL"/>
        </w:rPr>
        <w:t>W</w:t>
      </w:r>
      <w:r w:rsidR="00551E62" w:rsidRPr="00EC2E8B">
        <w:rPr>
          <w:rFonts w:ascii="Arial Narrow" w:eastAsia="Times New Roman" w:hAnsi="Arial Narrow"/>
          <w:b/>
          <w:lang w:val="de-DE" w:eastAsia="pl-PL"/>
        </w:rPr>
        <w:t>elche Beiträge können eingereicht werden?</w:t>
      </w:r>
      <w:bookmarkEnd w:id="3"/>
    </w:p>
    <w:p w14:paraId="2088DF14" w14:textId="1BAB3DA7" w:rsidR="00AD6C55" w:rsidRPr="00EC2E8B" w:rsidRDefault="00551E62" w:rsidP="00551E62">
      <w:p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Der Deutsch-Polnische </w:t>
      </w:r>
      <w:r w:rsidR="00317B98" w:rsidRPr="00EC2E8B">
        <w:rPr>
          <w:rFonts w:ascii="Arial Narrow" w:eastAsia="Times New Roman" w:hAnsi="Arial Narrow"/>
          <w:sz w:val="24"/>
          <w:lang w:val="de-DE" w:eastAsia="pl-PL"/>
        </w:rPr>
        <w:t>Tadeusz-Mazowiecki-</w:t>
      </w:r>
      <w:r w:rsidRPr="00EC2E8B">
        <w:rPr>
          <w:rFonts w:ascii="Arial Narrow" w:eastAsia="Times New Roman" w:hAnsi="Arial Narrow"/>
          <w:sz w:val="24"/>
          <w:lang w:val="de-DE" w:eastAsia="pl-PL"/>
        </w:rPr>
        <w:t xml:space="preserve">Journalistenpreis prämiert die besten Beiträge, die über das jeweilige Nachbarland </w:t>
      </w:r>
      <w:r w:rsidR="00474D9B" w:rsidRPr="00EC2E8B">
        <w:rPr>
          <w:rFonts w:ascii="Arial Narrow" w:eastAsia="Times New Roman" w:hAnsi="Arial Narrow"/>
          <w:sz w:val="24"/>
          <w:lang w:val="de-DE" w:eastAsia="pl-PL"/>
        </w:rPr>
        <w:t>fair</w:t>
      </w:r>
      <w:r w:rsidRPr="00EC2E8B">
        <w:rPr>
          <w:rFonts w:ascii="Arial Narrow" w:eastAsia="Times New Roman" w:hAnsi="Arial Narrow"/>
          <w:sz w:val="24"/>
          <w:lang w:val="de-DE" w:eastAsia="pl-PL"/>
        </w:rPr>
        <w:t xml:space="preserve"> und offen berichten. Die eingereichten Veröffentlichungen sollen konkret dazu beitragen, </w:t>
      </w:r>
    </w:p>
    <w:p w14:paraId="3DE2C088" w14:textId="77777777" w:rsidR="00AD6C55" w:rsidRPr="00EC2E8B" w:rsidRDefault="00551E62" w:rsidP="009955B6">
      <w:pPr>
        <w:pStyle w:val="Akapitzlist"/>
        <w:numPr>
          <w:ilvl w:val="0"/>
          <w:numId w:val="6"/>
        </w:num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das Wissen von Deutschen und Polen übereinander zu erweitern, </w:t>
      </w:r>
    </w:p>
    <w:p w14:paraId="3F00F913" w14:textId="77777777" w:rsidR="00AD6C55" w:rsidRPr="00EC2E8B" w:rsidRDefault="00551E62" w:rsidP="009955B6">
      <w:pPr>
        <w:pStyle w:val="Akapitzlist"/>
        <w:numPr>
          <w:ilvl w:val="0"/>
          <w:numId w:val="6"/>
        </w:num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das gegenseitige Verständnis von Politik, Wirtschaft, Wissenschaft, Kultur und Gesellschaft zu verbessern, </w:t>
      </w:r>
    </w:p>
    <w:p w14:paraId="23601550" w14:textId="77777777" w:rsidR="00AD6C55" w:rsidRPr="00EC2E8B" w:rsidRDefault="00551E62" w:rsidP="009955B6">
      <w:pPr>
        <w:pStyle w:val="Akapitzlist"/>
        <w:numPr>
          <w:ilvl w:val="0"/>
          <w:numId w:val="6"/>
        </w:num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das Alltagsleben auf beiden Seiten dem jeweiligen Nachbarn näherzubringen und </w:t>
      </w:r>
    </w:p>
    <w:p w14:paraId="381E5583" w14:textId="77777777" w:rsidR="00AD6C55" w:rsidRPr="00EC2E8B" w:rsidRDefault="00551E62" w:rsidP="009955B6">
      <w:pPr>
        <w:pStyle w:val="Akapitzlist"/>
        <w:numPr>
          <w:ilvl w:val="0"/>
          <w:numId w:val="6"/>
        </w:num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das Zusammenleben in der Europäischen Union zu fördern. </w:t>
      </w:r>
    </w:p>
    <w:p w14:paraId="7EC345F2" w14:textId="77777777" w:rsidR="00551E62" w:rsidRPr="00EC2E8B" w:rsidRDefault="00551E62" w:rsidP="00551E62">
      <w:p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In den Beiträgen können sämtliche Aspekte des deutsch-polnischen Verhältnisses thematisiert werden. Bevorzugt werden Beiträge mit einem Bezug zur aktuellen Entwicklung im Nachbarland. Aber auch Artikel und Sendungen, die sich mit der schwierigen gemeinsamen deutsch-polnischen Geschichte auseinandersetzen, haben eine gute Chance, prämiert zu werden</w:t>
      </w:r>
      <w:r w:rsidR="00EF0A68" w:rsidRPr="00EC2E8B">
        <w:rPr>
          <w:rFonts w:ascii="Arial Narrow" w:eastAsia="Times New Roman" w:hAnsi="Arial Narrow"/>
          <w:sz w:val="24"/>
          <w:lang w:val="de-DE" w:eastAsia="pl-PL"/>
        </w:rPr>
        <w:t>:</w:t>
      </w:r>
    </w:p>
    <w:p w14:paraId="245F606F" w14:textId="77777777" w:rsidR="005E4355" w:rsidRPr="00EC2E8B" w:rsidRDefault="000438E5" w:rsidP="009955B6">
      <w:pPr>
        <w:pStyle w:val="Akapitzlist"/>
        <w:numPr>
          <w:ilvl w:val="0"/>
          <w:numId w:val="4"/>
        </w:numPr>
        <w:spacing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Journalistinnen und Journalisten</w:t>
      </w:r>
      <w:r w:rsidR="009506A9" w:rsidRPr="00EC2E8B">
        <w:rPr>
          <w:rFonts w:ascii="Arial Narrow" w:eastAsia="Times New Roman" w:hAnsi="Arial Narrow"/>
          <w:sz w:val="24"/>
          <w:lang w:val="de-DE" w:eastAsia="pl-PL"/>
        </w:rPr>
        <w:t>, Sender, V</w:t>
      </w:r>
      <w:r w:rsidRPr="00EC2E8B">
        <w:rPr>
          <w:rFonts w:ascii="Arial Narrow" w:eastAsia="Times New Roman" w:hAnsi="Arial Narrow"/>
          <w:sz w:val="24"/>
          <w:lang w:val="de-DE" w:eastAsia="pl-PL"/>
        </w:rPr>
        <w:t>e</w:t>
      </w:r>
      <w:r w:rsidR="009506A9" w:rsidRPr="00EC2E8B">
        <w:rPr>
          <w:rFonts w:ascii="Arial Narrow" w:eastAsia="Times New Roman" w:hAnsi="Arial Narrow"/>
          <w:sz w:val="24"/>
          <w:lang w:val="de-DE" w:eastAsia="pl-PL"/>
        </w:rPr>
        <w:t>rlag</w:t>
      </w:r>
      <w:r w:rsidRPr="00EC2E8B">
        <w:rPr>
          <w:rFonts w:ascii="Arial Narrow" w:eastAsia="Times New Roman" w:hAnsi="Arial Narrow"/>
          <w:sz w:val="24"/>
          <w:lang w:val="de-DE" w:eastAsia="pl-PL"/>
        </w:rPr>
        <w:t>e</w:t>
      </w:r>
      <w:r w:rsidR="009506A9" w:rsidRPr="00EC2E8B">
        <w:rPr>
          <w:rFonts w:ascii="Arial Narrow" w:eastAsia="Times New Roman" w:hAnsi="Arial Narrow"/>
          <w:sz w:val="24"/>
          <w:lang w:val="de-DE" w:eastAsia="pl-PL"/>
        </w:rPr>
        <w:t>, Redaktion</w:t>
      </w:r>
      <w:r w:rsidRPr="00EC2E8B">
        <w:rPr>
          <w:rFonts w:ascii="Arial Narrow" w:eastAsia="Times New Roman" w:hAnsi="Arial Narrow"/>
          <w:sz w:val="24"/>
          <w:lang w:val="de-DE" w:eastAsia="pl-PL"/>
        </w:rPr>
        <w:t>en</w:t>
      </w:r>
      <w:r w:rsidR="00551E62" w:rsidRPr="00EC2E8B">
        <w:rPr>
          <w:rFonts w:ascii="Arial Narrow" w:eastAsia="Times New Roman" w:hAnsi="Arial Narrow"/>
          <w:sz w:val="24"/>
          <w:lang w:val="de-DE" w:eastAsia="pl-PL"/>
        </w:rPr>
        <w:t xml:space="preserve"> </w:t>
      </w:r>
      <w:r w:rsidR="009506A9" w:rsidRPr="00EC2E8B">
        <w:rPr>
          <w:rFonts w:ascii="Arial Narrow" w:eastAsia="Times New Roman" w:hAnsi="Arial Narrow"/>
          <w:sz w:val="24"/>
          <w:lang w:val="de-DE" w:eastAsia="pl-PL"/>
        </w:rPr>
        <w:t>können</w:t>
      </w:r>
      <w:r w:rsidR="00551E62" w:rsidRPr="00EC2E8B">
        <w:rPr>
          <w:rFonts w:ascii="Arial Narrow" w:eastAsia="Times New Roman" w:hAnsi="Arial Narrow"/>
          <w:sz w:val="24"/>
          <w:lang w:val="de-DE" w:eastAsia="pl-PL"/>
        </w:rPr>
        <w:t xml:space="preserve"> </w:t>
      </w:r>
      <w:r w:rsidR="009506A9" w:rsidRPr="00EC2E8B">
        <w:rPr>
          <w:rFonts w:ascii="Arial Narrow" w:eastAsia="Times New Roman" w:hAnsi="Arial Narrow"/>
          <w:sz w:val="24"/>
          <w:lang w:val="de-DE" w:eastAsia="pl-PL"/>
        </w:rPr>
        <w:t xml:space="preserve">Beiträge </w:t>
      </w:r>
      <w:r w:rsidR="00551E62" w:rsidRPr="00EC2E8B">
        <w:rPr>
          <w:rFonts w:ascii="Arial Narrow" w:eastAsia="Times New Roman" w:hAnsi="Arial Narrow"/>
          <w:sz w:val="24"/>
          <w:lang w:val="de-DE" w:eastAsia="pl-PL"/>
        </w:rPr>
        <w:t xml:space="preserve">einsenden </w:t>
      </w:r>
      <w:r w:rsidRPr="00EC2E8B">
        <w:rPr>
          <w:rFonts w:ascii="Arial Narrow" w:eastAsia="Times New Roman" w:hAnsi="Arial Narrow"/>
          <w:sz w:val="24"/>
          <w:lang w:val="de-DE" w:eastAsia="pl-PL"/>
        </w:rPr>
        <w:br/>
      </w:r>
      <w:r w:rsidR="00551E62" w:rsidRPr="00EC2E8B">
        <w:rPr>
          <w:rFonts w:ascii="Arial Narrow" w:eastAsia="Times New Roman" w:hAnsi="Arial Narrow"/>
          <w:sz w:val="24"/>
          <w:lang w:val="de-DE" w:eastAsia="pl-PL"/>
        </w:rPr>
        <w:t>(Artikel / Sendung</w:t>
      </w:r>
      <w:r w:rsidRPr="00EC2E8B">
        <w:rPr>
          <w:rFonts w:ascii="Arial Narrow" w:eastAsia="Times New Roman" w:hAnsi="Arial Narrow"/>
          <w:sz w:val="24"/>
          <w:lang w:val="de-DE" w:eastAsia="pl-PL"/>
        </w:rPr>
        <w:t xml:space="preserve"> / journalistische Multimedia-Publikation</w:t>
      </w:r>
      <w:r w:rsidR="00551E62" w:rsidRPr="00EC2E8B">
        <w:rPr>
          <w:rFonts w:ascii="Arial Narrow" w:eastAsia="Times New Roman" w:hAnsi="Arial Narrow"/>
          <w:sz w:val="24"/>
          <w:lang w:val="de-DE" w:eastAsia="pl-PL"/>
        </w:rPr>
        <w:t xml:space="preserve">). </w:t>
      </w:r>
    </w:p>
    <w:p w14:paraId="7A033E30" w14:textId="67BB1352" w:rsidR="005E4355" w:rsidRPr="00EC2E8B" w:rsidRDefault="000438E5" w:rsidP="009955B6">
      <w:pPr>
        <w:pStyle w:val="Akapitzlist"/>
        <w:numPr>
          <w:ilvl w:val="0"/>
          <w:numId w:val="4"/>
        </w:numPr>
        <w:spacing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Es sind keine Serien zugelassen</w:t>
      </w:r>
      <w:r w:rsidR="00B43B08" w:rsidRPr="00EC2E8B">
        <w:rPr>
          <w:rFonts w:ascii="Arial Narrow" w:eastAsia="Times New Roman" w:hAnsi="Arial Narrow"/>
          <w:sz w:val="24"/>
          <w:lang w:val="de-DE" w:eastAsia="pl-PL"/>
        </w:rPr>
        <w:t>.</w:t>
      </w:r>
    </w:p>
    <w:p w14:paraId="6975BCA8" w14:textId="77777777" w:rsidR="00683927" w:rsidRPr="00EC2E8B" w:rsidRDefault="00683927" w:rsidP="009955B6">
      <w:pPr>
        <w:pStyle w:val="Akapitzlist"/>
        <w:numPr>
          <w:ilvl w:val="0"/>
          <w:numId w:val="4"/>
        </w:numPr>
        <w:spacing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Koautorinnen und Koautoren sowie Bildautorinnen und Bildautoren sind zu benennen und müssen mit der Einreichung einverstanden sein</w:t>
      </w:r>
      <w:r w:rsidR="00733EDF" w:rsidRPr="00EC2E8B">
        <w:rPr>
          <w:rFonts w:ascii="Arial Narrow" w:eastAsia="Times New Roman" w:hAnsi="Arial Narrow"/>
          <w:sz w:val="24"/>
          <w:lang w:val="de-DE" w:eastAsia="pl-PL"/>
        </w:rPr>
        <w:t>.</w:t>
      </w:r>
    </w:p>
    <w:p w14:paraId="64D377BC" w14:textId="77777777" w:rsidR="0093590D" w:rsidRPr="00EC2E8B" w:rsidRDefault="0093590D" w:rsidP="0093590D">
      <w:pPr>
        <w:pStyle w:val="Akapitzlist"/>
        <w:spacing w:line="240" w:lineRule="auto"/>
        <w:jc w:val="both"/>
        <w:rPr>
          <w:rFonts w:ascii="Arial Narrow" w:eastAsia="Times New Roman" w:hAnsi="Arial Narrow"/>
          <w:sz w:val="24"/>
          <w:lang w:val="de-DE" w:eastAsia="pl-PL"/>
        </w:rPr>
      </w:pPr>
    </w:p>
    <w:p w14:paraId="1FA5470F" w14:textId="77777777" w:rsidR="00984302" w:rsidRPr="00EC2E8B" w:rsidRDefault="00EF0A68" w:rsidP="00EB7013">
      <w:pPr>
        <w:pStyle w:val="Nagwek3"/>
        <w:rPr>
          <w:rFonts w:ascii="Arial Narrow" w:eastAsia="Times New Roman" w:hAnsi="Arial Narrow"/>
          <w:b/>
          <w:sz w:val="26"/>
          <w:szCs w:val="26"/>
          <w:lang w:val="de-DE" w:eastAsia="pl-PL"/>
        </w:rPr>
      </w:pPr>
      <w:r w:rsidRPr="00EC2E8B">
        <w:rPr>
          <w:rFonts w:ascii="Arial Narrow" w:eastAsia="Times New Roman" w:hAnsi="Arial Narrow"/>
          <w:b/>
          <w:sz w:val="26"/>
          <w:szCs w:val="26"/>
          <w:lang w:val="de-DE" w:eastAsia="pl-PL"/>
        </w:rPr>
        <w:t>1.</w:t>
      </w:r>
      <w:r w:rsidR="002A3EB7" w:rsidRPr="00EC2E8B">
        <w:rPr>
          <w:rFonts w:ascii="Arial Narrow" w:eastAsia="Times New Roman" w:hAnsi="Arial Narrow"/>
          <w:b/>
          <w:sz w:val="26"/>
          <w:szCs w:val="26"/>
          <w:lang w:val="de-DE" w:eastAsia="pl-PL"/>
        </w:rPr>
        <w:t xml:space="preserve">3. </w:t>
      </w:r>
      <w:r w:rsidR="00F15EDF" w:rsidRPr="00EC2E8B">
        <w:rPr>
          <w:rFonts w:ascii="Arial Narrow" w:eastAsia="Times New Roman" w:hAnsi="Arial Narrow"/>
          <w:b/>
          <w:sz w:val="26"/>
          <w:szCs w:val="26"/>
          <w:lang w:val="de-DE" w:eastAsia="pl-PL"/>
        </w:rPr>
        <w:tab/>
      </w:r>
      <w:r w:rsidR="007D61B4" w:rsidRPr="00EC2E8B">
        <w:rPr>
          <w:rFonts w:ascii="Arial Narrow" w:eastAsia="Times New Roman" w:hAnsi="Arial Narrow"/>
          <w:b/>
          <w:color w:val="2F5496" w:themeColor="accent1" w:themeShade="BF"/>
          <w:sz w:val="26"/>
          <w:szCs w:val="26"/>
          <w:lang w:val="de-DE" w:eastAsia="pl-PL"/>
        </w:rPr>
        <w:t xml:space="preserve">Welche </w:t>
      </w:r>
      <w:r w:rsidR="009402E7" w:rsidRPr="00EC2E8B">
        <w:rPr>
          <w:rFonts w:ascii="Arial Narrow" w:eastAsia="Times New Roman" w:hAnsi="Arial Narrow"/>
          <w:b/>
          <w:color w:val="2F5496" w:themeColor="accent1" w:themeShade="BF"/>
          <w:sz w:val="26"/>
          <w:szCs w:val="26"/>
          <w:lang w:val="de-DE" w:eastAsia="pl-PL"/>
        </w:rPr>
        <w:t>Kriterien</w:t>
      </w:r>
      <w:r w:rsidR="007D61B4" w:rsidRPr="00EC2E8B">
        <w:rPr>
          <w:rFonts w:ascii="Arial Narrow" w:eastAsia="Times New Roman" w:hAnsi="Arial Narrow"/>
          <w:b/>
          <w:color w:val="2F5496" w:themeColor="accent1" w:themeShade="BF"/>
          <w:sz w:val="26"/>
          <w:szCs w:val="26"/>
          <w:lang w:val="de-DE" w:eastAsia="pl-PL"/>
        </w:rPr>
        <w:t xml:space="preserve"> müssen die Beiträge in den Wettbewerbskategorien erfüllen</w:t>
      </w:r>
      <w:r w:rsidR="000438E5" w:rsidRPr="00EC2E8B">
        <w:rPr>
          <w:rFonts w:ascii="Arial Narrow" w:eastAsia="Times New Roman" w:hAnsi="Arial Narrow"/>
          <w:b/>
          <w:sz w:val="26"/>
          <w:szCs w:val="26"/>
          <w:lang w:val="de-DE" w:eastAsia="pl-PL"/>
        </w:rPr>
        <w:t>?</w:t>
      </w:r>
      <w:r w:rsidR="00EB7013" w:rsidRPr="00EC2E8B">
        <w:rPr>
          <w:rFonts w:ascii="Arial Narrow" w:eastAsia="Times New Roman" w:hAnsi="Arial Narrow"/>
          <w:b/>
          <w:sz w:val="26"/>
          <w:szCs w:val="26"/>
          <w:lang w:val="de-DE" w:eastAsia="pl-PL"/>
        </w:rPr>
        <w:b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6"/>
      </w:tblGrid>
      <w:tr w:rsidR="00984302" w:rsidRPr="00DF0E25" w14:paraId="0DF1D89E" w14:textId="77777777" w:rsidTr="00EB7013">
        <w:tc>
          <w:tcPr>
            <w:tcW w:w="10406" w:type="dxa"/>
          </w:tcPr>
          <w:p w14:paraId="22A3C32C" w14:textId="2840D505" w:rsidR="00EF0A68" w:rsidRPr="00EC2E8B" w:rsidRDefault="00984302" w:rsidP="00E43B96">
            <w:pPr>
              <w:spacing w:before="100" w:beforeAutospacing="1" w:after="100" w:afterAutospacing="1" w:line="240" w:lineRule="auto"/>
              <w:jc w:val="both"/>
              <w:rPr>
                <w:rFonts w:ascii="Arial Narrow" w:hAnsi="Arial Narrow"/>
                <w:b/>
                <w:sz w:val="24"/>
                <w:lang w:val="de-DE"/>
              </w:rPr>
            </w:pPr>
            <w:r w:rsidRPr="00EC2E8B">
              <w:rPr>
                <w:rFonts w:ascii="Arial Narrow" w:hAnsi="Arial Narrow"/>
                <w:noProof/>
                <w:sz w:val="24"/>
                <w:lang w:eastAsia="pl-PL"/>
              </w:rPr>
              <w:drawing>
                <wp:anchor distT="0" distB="0" distL="114300" distR="114300" simplePos="0" relativeHeight="251660288" behindDoc="1" locked="0" layoutInCell="1" allowOverlap="1" wp14:anchorId="0773ED2B" wp14:editId="055E39E8">
                  <wp:simplePos x="0" y="0"/>
                  <wp:positionH relativeFrom="margin">
                    <wp:posOffset>-66675</wp:posOffset>
                  </wp:positionH>
                  <wp:positionV relativeFrom="paragraph">
                    <wp:posOffset>0</wp:posOffset>
                  </wp:positionV>
                  <wp:extent cx="409575" cy="266065"/>
                  <wp:effectExtent l="0" t="0" r="0" b="635"/>
                  <wp:wrapTight wrapText="bothSides">
                    <wp:wrapPolygon edited="0">
                      <wp:start x="0" y="0"/>
                      <wp:lineTo x="0" y="20105"/>
                      <wp:lineTo x="20093" y="20105"/>
                      <wp:lineTo x="20093" y="0"/>
                      <wp:lineTo x="0" y="0"/>
                    </wp:wrapPolygon>
                  </wp:wrapTight>
                  <wp:docPr id="1" name="Obraz 1"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266065"/>
                          </a:xfrm>
                          <a:prstGeom prst="rect">
                            <a:avLst/>
                          </a:prstGeom>
                          <a:noFill/>
                          <a:ln>
                            <a:noFill/>
                          </a:ln>
                        </pic:spPr>
                      </pic:pic>
                    </a:graphicData>
                  </a:graphic>
                </wp:anchor>
              </w:drawing>
            </w:r>
            <w:r w:rsidRPr="00EC2E8B">
              <w:rPr>
                <w:rFonts w:ascii="Arial Narrow" w:hAnsi="Arial Narrow"/>
                <w:b/>
                <w:sz w:val="24"/>
                <w:lang w:val="de-DE"/>
              </w:rPr>
              <w:t xml:space="preserve">PRINT-Beiträge (sowohl </w:t>
            </w:r>
            <w:bookmarkStart w:id="4" w:name="_Hlk58836252"/>
            <w:r w:rsidRPr="00EC2E8B">
              <w:rPr>
                <w:rFonts w:ascii="Arial Narrow" w:hAnsi="Arial Narrow"/>
                <w:b/>
                <w:sz w:val="24"/>
                <w:lang w:val="de-DE"/>
              </w:rPr>
              <w:t>gedruckte Zeitungs- und Zeitschriftenartikel als auch Online-Artikel</w:t>
            </w:r>
            <w:bookmarkEnd w:id="4"/>
            <w:r w:rsidRPr="00EC2E8B">
              <w:rPr>
                <w:rFonts w:ascii="Arial Narrow" w:hAnsi="Arial Narrow"/>
                <w:b/>
                <w:sz w:val="24"/>
                <w:lang w:val="de-DE"/>
              </w:rPr>
              <w:t>):</w:t>
            </w:r>
          </w:p>
          <w:p w14:paraId="7F8335B7" w14:textId="77777777" w:rsidR="00EF0A68" w:rsidRPr="00EC2E8B" w:rsidRDefault="00176B20" w:rsidP="009955B6">
            <w:pPr>
              <w:pStyle w:val="Akapitzlist"/>
              <w:numPr>
                <w:ilvl w:val="0"/>
                <w:numId w:val="1"/>
              </w:numPr>
              <w:spacing w:before="100" w:beforeAutospacing="1" w:after="100" w:afterAutospacing="1" w:line="240" w:lineRule="auto"/>
              <w:jc w:val="both"/>
              <w:rPr>
                <w:rFonts w:ascii="Arial Narrow" w:hAnsi="Arial Narrow"/>
                <w:b/>
                <w:sz w:val="24"/>
                <w:lang w:val="de-DE"/>
              </w:rPr>
            </w:pPr>
            <w:r w:rsidRPr="00EC2E8B">
              <w:rPr>
                <w:rFonts w:ascii="Arial Narrow" w:hAnsi="Arial Narrow"/>
                <w:b/>
                <w:sz w:val="24"/>
                <w:lang w:val="de-DE"/>
              </w:rPr>
              <w:t>Die Länge</w:t>
            </w:r>
            <w:r w:rsidR="00EF0A68" w:rsidRPr="00EC2E8B">
              <w:rPr>
                <w:rFonts w:ascii="Arial Narrow" w:hAnsi="Arial Narrow"/>
                <w:b/>
                <w:sz w:val="24"/>
                <w:lang w:val="de-DE"/>
              </w:rPr>
              <w:t xml:space="preserve"> darf 25.000 A</w:t>
            </w:r>
            <w:r w:rsidR="000438E5" w:rsidRPr="00EC2E8B">
              <w:rPr>
                <w:rFonts w:ascii="Arial Narrow" w:hAnsi="Arial Narrow"/>
                <w:b/>
                <w:sz w:val="24"/>
                <w:lang w:val="de-DE"/>
              </w:rPr>
              <w:t>n</w:t>
            </w:r>
            <w:r w:rsidR="00EF0A68" w:rsidRPr="00EC2E8B">
              <w:rPr>
                <w:rFonts w:ascii="Arial Narrow" w:hAnsi="Arial Narrow"/>
                <w:b/>
                <w:sz w:val="24"/>
                <w:lang w:val="de-DE"/>
              </w:rPr>
              <w:t>schläge nicht überschreiten.</w:t>
            </w:r>
          </w:p>
          <w:p w14:paraId="67B0994D" w14:textId="77777777" w:rsidR="00EF0A68" w:rsidRPr="00EC2E8B" w:rsidRDefault="00EF0A68" w:rsidP="009955B6">
            <w:pPr>
              <w:pStyle w:val="Akapitzlist"/>
              <w:numPr>
                <w:ilvl w:val="0"/>
                <w:numId w:val="1"/>
              </w:numPr>
              <w:spacing w:before="100" w:beforeAutospacing="1" w:after="100" w:afterAutospacing="1" w:line="240" w:lineRule="auto"/>
              <w:jc w:val="both"/>
              <w:rPr>
                <w:rFonts w:ascii="Arial Narrow" w:hAnsi="Arial Narrow"/>
                <w:sz w:val="24"/>
                <w:lang w:val="de-DE" w:eastAsia="pl-PL"/>
              </w:rPr>
            </w:pPr>
            <w:r w:rsidRPr="00EC2E8B">
              <w:rPr>
                <w:rFonts w:ascii="Arial Narrow" w:hAnsi="Arial Narrow"/>
                <w:sz w:val="24"/>
                <w:lang w:val="de-DE" w:eastAsia="pl-PL"/>
              </w:rPr>
              <w:t>Eingereicht werden kann</w:t>
            </w:r>
            <w:r w:rsidR="00984302" w:rsidRPr="00EC2E8B">
              <w:rPr>
                <w:rFonts w:ascii="Arial Narrow" w:hAnsi="Arial Narrow"/>
                <w:sz w:val="24"/>
                <w:lang w:val="de-DE" w:eastAsia="pl-PL"/>
              </w:rPr>
              <w:t xml:space="preserve"> in den Formaten PDF, DOC/DOCX, RTF, TXT oder ODT-Datei</w:t>
            </w:r>
            <w:r w:rsidRPr="00EC2E8B">
              <w:rPr>
                <w:rFonts w:ascii="Arial Narrow" w:hAnsi="Arial Narrow"/>
                <w:sz w:val="24"/>
                <w:lang w:val="de-DE" w:eastAsia="pl-PL"/>
              </w:rPr>
              <w:t>.</w:t>
            </w:r>
          </w:p>
          <w:p w14:paraId="7CF6077F" w14:textId="207938F4" w:rsidR="00984302" w:rsidRPr="00EC2E8B" w:rsidRDefault="00EF0A68" w:rsidP="009955B6">
            <w:pPr>
              <w:pStyle w:val="Akapitzlist"/>
              <w:numPr>
                <w:ilvl w:val="0"/>
                <w:numId w:val="1"/>
              </w:numPr>
              <w:spacing w:before="100" w:beforeAutospacing="1" w:after="100" w:afterAutospacing="1" w:line="240" w:lineRule="auto"/>
              <w:jc w:val="both"/>
              <w:rPr>
                <w:rFonts w:ascii="Arial Narrow" w:hAnsi="Arial Narrow"/>
                <w:sz w:val="24"/>
                <w:lang w:val="de-DE" w:eastAsia="pl-PL"/>
              </w:rPr>
            </w:pPr>
            <w:r w:rsidRPr="00EC2E8B">
              <w:rPr>
                <w:rFonts w:ascii="Arial Narrow" w:hAnsi="Arial Narrow"/>
                <w:sz w:val="24"/>
                <w:lang w:val="de-DE" w:eastAsia="pl-PL"/>
              </w:rPr>
              <w:t xml:space="preserve">Hochgeladen werden die Beiträge unter </w:t>
            </w:r>
            <w:hyperlink r:id="rId10" w:history="1">
              <w:r w:rsidR="00AE1EDD" w:rsidRPr="00A536F0">
                <w:rPr>
                  <w:rStyle w:val="Hipercze"/>
                  <w:rFonts w:ascii="Arial Narrow" w:hAnsi="Arial Narrow"/>
                  <w:sz w:val="24"/>
                  <w:lang w:val="de-DE" w:eastAsia="pl-PL"/>
                </w:rPr>
                <w:t>https://einsendungen2023.medientage.org/senden-datei.html</w:t>
              </w:r>
            </w:hyperlink>
            <w:r w:rsidR="00B06F26" w:rsidRPr="001B6729">
              <w:rPr>
                <w:rFonts w:ascii="Arial Narrow" w:hAnsi="Arial Narrow"/>
                <w:sz w:val="24"/>
                <w:lang w:val="de-DE" w:eastAsia="pl-PL"/>
              </w:rPr>
              <w:t>.</w:t>
            </w:r>
            <w:hyperlink w:history="1"/>
          </w:p>
          <w:p w14:paraId="058A7BE4" w14:textId="40A36DFA" w:rsidR="00AD6C55" w:rsidRPr="00EC2E8B" w:rsidRDefault="00EF0A68" w:rsidP="00B93F56">
            <w:pPr>
              <w:numPr>
                <w:ilvl w:val="0"/>
                <w:numId w:val="1"/>
              </w:numPr>
              <w:spacing w:before="100" w:beforeAutospacing="1" w:after="100" w:afterAutospacing="1" w:line="240" w:lineRule="auto"/>
              <w:jc w:val="both"/>
              <w:rPr>
                <w:rFonts w:ascii="Arial Narrow" w:hAnsi="Arial Narrow"/>
                <w:b/>
                <w:bCs/>
                <w:sz w:val="24"/>
                <w:lang w:val="de-DE" w:eastAsia="pl-PL"/>
              </w:rPr>
            </w:pPr>
            <w:r w:rsidRPr="00EC2E8B">
              <w:rPr>
                <w:rFonts w:ascii="Arial Narrow" w:hAnsi="Arial Narrow"/>
                <w:sz w:val="24"/>
                <w:lang w:val="de-DE" w:eastAsia="pl-PL"/>
              </w:rPr>
              <w:lastRenderedPageBreak/>
              <w:t xml:space="preserve">Beiträge können auch per E-Mail an </w:t>
            </w:r>
            <w:hyperlink r:id="rId11" w:history="1">
              <w:r w:rsidR="00B93F56" w:rsidRPr="00EC2E8B">
                <w:rPr>
                  <w:rStyle w:val="Hipercze"/>
                  <w:rFonts w:ascii="Arial Narrow" w:hAnsi="Arial Narrow"/>
                  <w:sz w:val="24"/>
                  <w:lang w:val="de-DE" w:eastAsia="pl-PL"/>
                </w:rPr>
                <w:t>f.pirnbaum@gmail.com</w:t>
              </w:r>
            </w:hyperlink>
            <w:r w:rsidR="00B93F56" w:rsidRPr="00EC2E8B">
              <w:rPr>
                <w:rFonts w:ascii="Arial Narrow" w:hAnsi="Arial Narrow"/>
                <w:sz w:val="24"/>
                <w:lang w:val="de-DE" w:eastAsia="pl-PL"/>
              </w:rPr>
              <w:t xml:space="preserve"> mit dem Betreff „Bewerbung Deutsch-Polnischer Tadeusz-Mazowiecki-Journalistenpreis 202</w:t>
            </w:r>
            <w:r w:rsidR="00AE1EDD">
              <w:rPr>
                <w:rFonts w:ascii="Arial Narrow" w:hAnsi="Arial Narrow"/>
                <w:sz w:val="24"/>
                <w:lang w:val="de-DE" w:eastAsia="pl-PL"/>
              </w:rPr>
              <w:t>3</w:t>
            </w:r>
            <w:r w:rsidR="00B93F56" w:rsidRPr="00EC2E8B">
              <w:rPr>
                <w:rFonts w:ascii="Arial Narrow" w:hAnsi="Arial Narrow"/>
                <w:sz w:val="24"/>
                <w:lang w:val="de-DE" w:eastAsia="pl-PL"/>
              </w:rPr>
              <w:t>“</w:t>
            </w:r>
            <w:r w:rsidR="00B93F56" w:rsidRPr="00EC2E8B">
              <w:rPr>
                <w:rFonts w:ascii="Arial Narrow" w:hAnsi="Arial Narrow"/>
                <w:b/>
                <w:bCs/>
                <w:sz w:val="24"/>
                <w:lang w:val="de-DE" w:eastAsia="pl-PL"/>
              </w:rPr>
              <w:t xml:space="preserve"> </w:t>
            </w:r>
            <w:r w:rsidRPr="00EC2E8B">
              <w:rPr>
                <w:rFonts w:ascii="Arial Narrow" w:hAnsi="Arial Narrow"/>
                <w:sz w:val="24"/>
                <w:lang w:val="de-DE" w:eastAsia="pl-PL"/>
              </w:rPr>
              <w:t xml:space="preserve">eingereicht werden. </w:t>
            </w:r>
          </w:p>
          <w:p w14:paraId="2CBF8AE8" w14:textId="77777777" w:rsidR="00984302" w:rsidRPr="00EC2E8B" w:rsidRDefault="00984302" w:rsidP="00D2127E">
            <w:pPr>
              <w:numPr>
                <w:ilvl w:val="0"/>
                <w:numId w:val="1"/>
              </w:numPr>
              <w:spacing w:before="100" w:beforeAutospacing="1" w:after="100" w:afterAutospacing="1" w:line="240" w:lineRule="auto"/>
              <w:jc w:val="both"/>
              <w:rPr>
                <w:rFonts w:ascii="Arial Narrow" w:hAnsi="Arial Narrow"/>
                <w:sz w:val="24"/>
                <w:lang w:val="de-DE" w:eastAsia="pl-PL"/>
              </w:rPr>
            </w:pPr>
            <w:r w:rsidRPr="00EC2E8B">
              <w:rPr>
                <w:rFonts w:ascii="Arial Narrow" w:hAnsi="Arial Narrow"/>
                <w:sz w:val="24"/>
                <w:lang w:val="de-DE" w:eastAsia="pl-PL"/>
              </w:rPr>
              <w:t xml:space="preserve">Bei PDF-Dateien </w:t>
            </w:r>
            <w:r w:rsidR="000438E5" w:rsidRPr="00EC2E8B">
              <w:rPr>
                <w:rFonts w:ascii="Arial Narrow" w:hAnsi="Arial Narrow"/>
                <w:sz w:val="24"/>
                <w:lang w:val="de-DE" w:eastAsia="pl-PL"/>
              </w:rPr>
              <w:t>sollte der</w:t>
            </w:r>
            <w:r w:rsidRPr="00EC2E8B">
              <w:rPr>
                <w:rFonts w:ascii="Arial Narrow" w:hAnsi="Arial Narrow"/>
                <w:sz w:val="24"/>
                <w:lang w:val="de-DE" w:eastAsia="pl-PL"/>
              </w:rPr>
              <w:t xml:space="preserve"> Text </w:t>
            </w:r>
            <w:r w:rsidR="00D2127E" w:rsidRPr="00EC2E8B">
              <w:rPr>
                <w:rFonts w:ascii="Arial Narrow" w:hAnsi="Arial Narrow"/>
                <w:sz w:val="24"/>
                <w:lang w:val="de-DE" w:eastAsia="pl-PL"/>
              </w:rPr>
              <w:t>zusätzlich</w:t>
            </w:r>
            <w:r w:rsidR="000438E5" w:rsidRPr="00EC2E8B">
              <w:rPr>
                <w:rFonts w:ascii="Arial Narrow" w:hAnsi="Arial Narrow"/>
                <w:sz w:val="24"/>
                <w:lang w:val="de-DE" w:eastAsia="pl-PL"/>
              </w:rPr>
              <w:t xml:space="preserve"> </w:t>
            </w:r>
            <w:r w:rsidRPr="00EC2E8B">
              <w:rPr>
                <w:rFonts w:ascii="Arial Narrow" w:hAnsi="Arial Narrow"/>
                <w:sz w:val="24"/>
                <w:lang w:val="de-DE" w:eastAsia="pl-PL"/>
              </w:rPr>
              <w:t xml:space="preserve">als DOC/DOCX zur Überprüfung der Beitragslänge </w:t>
            </w:r>
            <w:r w:rsidR="000438E5" w:rsidRPr="00EC2E8B">
              <w:rPr>
                <w:rFonts w:ascii="Arial Narrow" w:hAnsi="Arial Narrow"/>
                <w:sz w:val="24"/>
                <w:lang w:val="de-DE" w:eastAsia="pl-PL"/>
              </w:rPr>
              <w:t>mitgeschickt werden</w:t>
            </w:r>
            <w:r w:rsidR="00EF0A68" w:rsidRPr="00EC2E8B">
              <w:rPr>
                <w:rFonts w:ascii="Arial Narrow" w:hAnsi="Arial Narrow"/>
                <w:sz w:val="24"/>
                <w:lang w:val="de-DE" w:eastAsia="pl-PL"/>
              </w:rPr>
              <w:t>.</w:t>
            </w:r>
          </w:p>
          <w:p w14:paraId="4B40BF25" w14:textId="77777777" w:rsidR="001E1B96" w:rsidRPr="00EC2E8B" w:rsidRDefault="001E1B96" w:rsidP="001E1B96">
            <w:pPr>
              <w:spacing w:before="100" w:beforeAutospacing="1" w:after="100" w:afterAutospacing="1" w:line="240" w:lineRule="auto"/>
              <w:ind w:left="720"/>
              <w:jc w:val="both"/>
              <w:rPr>
                <w:rFonts w:ascii="Arial Narrow" w:hAnsi="Arial Narrow"/>
                <w:sz w:val="24"/>
                <w:lang w:val="de-DE" w:eastAsia="pl-PL"/>
              </w:rPr>
            </w:pPr>
          </w:p>
        </w:tc>
      </w:tr>
      <w:tr w:rsidR="00984302" w:rsidRPr="00DF0E25" w14:paraId="32ED148D" w14:textId="77777777" w:rsidTr="00EB7013">
        <w:tc>
          <w:tcPr>
            <w:tcW w:w="10406" w:type="dxa"/>
          </w:tcPr>
          <w:p w14:paraId="120FE7A3" w14:textId="77777777" w:rsidR="00984302" w:rsidRPr="00EC2E8B" w:rsidRDefault="00984302" w:rsidP="00E43B96">
            <w:pPr>
              <w:spacing w:line="240" w:lineRule="auto"/>
              <w:jc w:val="both"/>
              <w:rPr>
                <w:rFonts w:ascii="Arial Narrow" w:hAnsi="Arial Narrow"/>
                <w:b/>
                <w:sz w:val="24"/>
                <w:lang w:val="de-DE"/>
              </w:rPr>
            </w:pPr>
            <w:bookmarkStart w:id="5" w:name="_Hlk58836283"/>
            <w:r w:rsidRPr="00EC2E8B">
              <w:rPr>
                <w:rFonts w:ascii="Arial Narrow" w:hAnsi="Arial Narrow"/>
                <w:noProof/>
                <w:sz w:val="24"/>
                <w:lang w:eastAsia="pl-PL"/>
              </w:rPr>
              <w:lastRenderedPageBreak/>
              <w:drawing>
                <wp:anchor distT="0" distB="0" distL="114300" distR="114300" simplePos="0" relativeHeight="251661312" behindDoc="1" locked="0" layoutInCell="1" allowOverlap="1" wp14:anchorId="0AE01E00" wp14:editId="52EB99A0">
                  <wp:simplePos x="0" y="0"/>
                  <wp:positionH relativeFrom="margin">
                    <wp:posOffset>-66675</wp:posOffset>
                  </wp:positionH>
                  <wp:positionV relativeFrom="paragraph">
                    <wp:posOffset>0</wp:posOffset>
                  </wp:positionV>
                  <wp:extent cx="409575" cy="266065"/>
                  <wp:effectExtent l="0" t="0" r="9525" b="635"/>
                  <wp:wrapTight wrapText="bothSides">
                    <wp:wrapPolygon edited="0">
                      <wp:start x="0" y="0"/>
                      <wp:lineTo x="0" y="20105"/>
                      <wp:lineTo x="21098" y="20105"/>
                      <wp:lineTo x="21098" y="0"/>
                      <wp:lineTo x="0" y="0"/>
                    </wp:wrapPolygon>
                  </wp:wrapTight>
                  <wp:docPr id="3" name="Obraz 3"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66065"/>
                          </a:xfrm>
                          <a:prstGeom prst="rect">
                            <a:avLst/>
                          </a:prstGeom>
                          <a:noFill/>
                          <a:ln>
                            <a:noFill/>
                          </a:ln>
                        </pic:spPr>
                      </pic:pic>
                    </a:graphicData>
                  </a:graphic>
                </wp:anchor>
              </w:drawing>
            </w:r>
            <w:r w:rsidRPr="00EC2E8B">
              <w:rPr>
                <w:rFonts w:ascii="Arial Narrow" w:hAnsi="Arial Narrow"/>
                <w:b/>
                <w:sz w:val="24"/>
                <w:lang w:val="de-DE"/>
              </w:rPr>
              <w:t>HÖRFUNK- und FERNSEH-Beiträge:</w:t>
            </w:r>
          </w:p>
          <w:p w14:paraId="07362193" w14:textId="77777777" w:rsidR="00176B20" w:rsidRPr="00EC2E8B" w:rsidRDefault="00176B20" w:rsidP="009955B6">
            <w:pPr>
              <w:pStyle w:val="Akapitzlist"/>
              <w:numPr>
                <w:ilvl w:val="0"/>
                <w:numId w:val="7"/>
              </w:numPr>
              <w:spacing w:line="240" w:lineRule="auto"/>
              <w:jc w:val="both"/>
              <w:rPr>
                <w:rFonts w:ascii="Arial Narrow" w:hAnsi="Arial Narrow"/>
                <w:b/>
                <w:sz w:val="24"/>
                <w:lang w:val="de-DE"/>
              </w:rPr>
            </w:pPr>
            <w:r w:rsidRPr="00EC2E8B">
              <w:rPr>
                <w:rFonts w:ascii="Arial Narrow" w:hAnsi="Arial Narrow"/>
                <w:b/>
                <w:sz w:val="24"/>
                <w:lang w:val="de-DE"/>
              </w:rPr>
              <w:t>Die Länge darf 60 Minuten nicht überschreiten.</w:t>
            </w:r>
          </w:p>
          <w:bookmarkEnd w:id="5"/>
          <w:p w14:paraId="691A22DF" w14:textId="251F14A8" w:rsidR="00334953" w:rsidRPr="00EC2E8B" w:rsidRDefault="00176B20" w:rsidP="009955B6">
            <w:pPr>
              <w:pStyle w:val="Akapitzlist"/>
              <w:numPr>
                <w:ilvl w:val="0"/>
                <w:numId w:val="7"/>
              </w:numPr>
              <w:spacing w:line="240" w:lineRule="auto"/>
              <w:jc w:val="both"/>
              <w:rPr>
                <w:rFonts w:ascii="Arial Narrow" w:hAnsi="Arial Narrow"/>
                <w:sz w:val="24"/>
                <w:lang w:val="de-DE"/>
              </w:rPr>
            </w:pPr>
            <w:r w:rsidRPr="00EC2E8B">
              <w:rPr>
                <w:rFonts w:ascii="Arial Narrow" w:hAnsi="Arial Narrow"/>
                <w:sz w:val="24"/>
                <w:lang w:val="de-DE"/>
              </w:rPr>
              <w:t>Eingereicht werden kann in den Formaten MP3, MP4 für Hörfunkbeiträge sowie MPG, AVI für Fernsehbeiträge.</w:t>
            </w:r>
          </w:p>
          <w:p w14:paraId="0A176112" w14:textId="7AEC34DB" w:rsidR="00334953" w:rsidRPr="00EC2E8B" w:rsidRDefault="00852376" w:rsidP="00334953">
            <w:pPr>
              <w:pStyle w:val="Akapitzlist"/>
              <w:numPr>
                <w:ilvl w:val="0"/>
                <w:numId w:val="7"/>
              </w:numPr>
              <w:spacing w:line="240" w:lineRule="auto"/>
              <w:jc w:val="both"/>
              <w:rPr>
                <w:rFonts w:ascii="Arial Narrow" w:eastAsia="Times New Roman" w:hAnsi="Arial Narrow"/>
                <w:sz w:val="24"/>
                <w:lang w:val="de-DE" w:eastAsia="pl-PL"/>
              </w:rPr>
            </w:pPr>
            <w:r w:rsidRPr="00EC2E8B">
              <w:rPr>
                <w:rFonts w:ascii="Arial Narrow" w:hAnsi="Arial Narrow"/>
                <w:sz w:val="24"/>
                <w:lang w:val="de-DE" w:eastAsia="pl-PL"/>
              </w:rPr>
              <w:t>Hochgeladen werden die Beiträge unter</w:t>
            </w:r>
            <w:r w:rsidR="00877CF1" w:rsidRPr="00EC2E8B">
              <w:rPr>
                <w:rFonts w:ascii="Arial Narrow" w:hAnsi="Arial Narrow"/>
                <w:sz w:val="24"/>
                <w:lang w:val="de-DE" w:eastAsia="pl-PL"/>
              </w:rPr>
              <w:t xml:space="preserve"> </w:t>
            </w:r>
            <w:hyperlink r:id="rId13" w:history="1">
              <w:r w:rsidR="00AE1EDD" w:rsidRPr="00A536F0">
                <w:rPr>
                  <w:rStyle w:val="Hipercze"/>
                  <w:rFonts w:ascii="Arial Narrow" w:hAnsi="Arial Narrow"/>
                  <w:sz w:val="24"/>
                  <w:lang w:val="de-DE" w:eastAsia="pl-PL"/>
                </w:rPr>
                <w:t>https://einsendungen2023.medientage.org/senden-datei.html</w:t>
              </w:r>
            </w:hyperlink>
            <w:r w:rsidR="00B06F26" w:rsidRPr="00EC2E8B">
              <w:rPr>
                <w:rFonts w:ascii="Arial Narrow" w:hAnsi="Arial Narrow"/>
                <w:lang w:val="de-DE"/>
              </w:rPr>
              <w:t xml:space="preserve">. </w:t>
            </w:r>
          </w:p>
          <w:p w14:paraId="654C3943" w14:textId="0DF5A735" w:rsidR="001E1B96" w:rsidRPr="00EC2E8B" w:rsidRDefault="00B93F56" w:rsidP="00D17676">
            <w:pPr>
              <w:pStyle w:val="Akapitzlist"/>
              <w:numPr>
                <w:ilvl w:val="0"/>
                <w:numId w:val="7"/>
              </w:numPr>
              <w:spacing w:line="240" w:lineRule="auto"/>
              <w:jc w:val="both"/>
              <w:rPr>
                <w:rFonts w:ascii="Arial Narrow" w:hAnsi="Arial Narrow"/>
                <w:b/>
                <w:lang w:val="de-DE" w:eastAsia="pl-PL"/>
              </w:rPr>
            </w:pPr>
            <w:r w:rsidRPr="00EC2E8B">
              <w:rPr>
                <w:rFonts w:ascii="Arial Narrow" w:hAnsi="Arial Narrow"/>
                <w:sz w:val="24"/>
                <w:lang w:val="de-DE" w:eastAsia="pl-PL"/>
              </w:rPr>
              <w:t xml:space="preserve">Beiträge können auch per E-Mail an </w:t>
            </w:r>
            <w:hyperlink r:id="rId14" w:history="1">
              <w:r w:rsidRPr="00EC2E8B">
                <w:rPr>
                  <w:rStyle w:val="Hipercze"/>
                  <w:rFonts w:ascii="Arial Narrow" w:hAnsi="Arial Narrow"/>
                  <w:sz w:val="24"/>
                  <w:lang w:val="de-DE" w:eastAsia="pl-PL"/>
                </w:rPr>
                <w:t>f.pirnbaum@gmail.com</w:t>
              </w:r>
            </w:hyperlink>
            <w:r w:rsidRPr="00EC2E8B">
              <w:rPr>
                <w:rFonts w:ascii="Arial Narrow" w:hAnsi="Arial Narrow"/>
                <w:sz w:val="24"/>
                <w:lang w:val="de-DE" w:eastAsia="pl-PL"/>
              </w:rPr>
              <w:t xml:space="preserve"> mit dem Betreff „Bewerbung Deutsch-Polnischer Tadeusz-Mazowiecki-Journalistenpreis 202</w:t>
            </w:r>
            <w:r w:rsidR="00AE1EDD">
              <w:rPr>
                <w:rFonts w:ascii="Arial Narrow" w:hAnsi="Arial Narrow"/>
                <w:sz w:val="24"/>
                <w:lang w:val="de-DE" w:eastAsia="pl-PL"/>
              </w:rPr>
              <w:t>3</w:t>
            </w:r>
            <w:r w:rsidRPr="00EC2E8B">
              <w:rPr>
                <w:rFonts w:ascii="Arial Narrow" w:hAnsi="Arial Narrow"/>
                <w:sz w:val="24"/>
                <w:lang w:val="de-DE" w:eastAsia="pl-PL"/>
              </w:rPr>
              <w:t>“</w:t>
            </w:r>
            <w:r w:rsidRPr="00EC2E8B">
              <w:rPr>
                <w:rFonts w:ascii="Arial Narrow" w:hAnsi="Arial Narrow"/>
                <w:b/>
                <w:bCs/>
                <w:sz w:val="24"/>
                <w:lang w:val="de-DE" w:eastAsia="pl-PL"/>
              </w:rPr>
              <w:t xml:space="preserve"> </w:t>
            </w:r>
            <w:r w:rsidRPr="00EC2E8B">
              <w:rPr>
                <w:rFonts w:ascii="Arial Narrow" w:hAnsi="Arial Narrow"/>
                <w:sz w:val="24"/>
                <w:lang w:val="de-DE" w:eastAsia="pl-PL"/>
              </w:rPr>
              <w:t xml:space="preserve">eingereicht werden. Der Beitrag sollte dann als Link via Cloud zum Download mitgesendet werden. </w:t>
            </w:r>
          </w:p>
          <w:p w14:paraId="383DB8F3" w14:textId="77777777" w:rsidR="001E1B96" w:rsidRPr="00EC2E8B" w:rsidRDefault="001E1B96" w:rsidP="001E1B96">
            <w:pPr>
              <w:pStyle w:val="Akapitzlist"/>
              <w:spacing w:before="100" w:beforeAutospacing="1" w:after="100" w:afterAutospacing="1" w:line="240" w:lineRule="auto"/>
              <w:jc w:val="both"/>
              <w:rPr>
                <w:rFonts w:ascii="Arial Narrow" w:eastAsia="Times New Roman" w:hAnsi="Arial Narrow"/>
                <w:b/>
                <w:sz w:val="24"/>
                <w:lang w:val="de-DE" w:eastAsia="pl-PL"/>
              </w:rPr>
            </w:pPr>
          </w:p>
        </w:tc>
      </w:tr>
      <w:tr w:rsidR="00984302" w:rsidRPr="00DF0E25" w14:paraId="33611143" w14:textId="77777777" w:rsidTr="00EB7013">
        <w:tc>
          <w:tcPr>
            <w:tcW w:w="10406" w:type="dxa"/>
          </w:tcPr>
          <w:p w14:paraId="59587BCC" w14:textId="77777777" w:rsidR="00DF0E25" w:rsidRDefault="00984302" w:rsidP="00DF0E25">
            <w:pPr>
              <w:pStyle w:val="Akapitzlist"/>
              <w:spacing w:before="100" w:beforeAutospacing="1" w:after="100" w:afterAutospacing="1" w:line="240" w:lineRule="auto"/>
              <w:jc w:val="both"/>
              <w:rPr>
                <w:rFonts w:ascii="Arial Narrow" w:hAnsi="Arial Narrow"/>
                <w:b/>
                <w:sz w:val="24"/>
                <w:lang w:val="de-DE" w:eastAsia="pl-PL"/>
              </w:rPr>
            </w:pPr>
            <w:bookmarkStart w:id="6" w:name="_Hlk58836310"/>
            <w:r w:rsidRPr="00EC2E8B">
              <w:rPr>
                <w:rFonts w:ascii="Arial Narrow" w:hAnsi="Arial Narrow"/>
                <w:noProof/>
                <w:sz w:val="24"/>
                <w:lang w:eastAsia="pl-PL"/>
              </w:rPr>
              <w:drawing>
                <wp:anchor distT="0" distB="0" distL="114300" distR="114300" simplePos="0" relativeHeight="251662336" behindDoc="1" locked="0" layoutInCell="1" allowOverlap="1" wp14:anchorId="33716EBC" wp14:editId="21B1F372">
                  <wp:simplePos x="0" y="0"/>
                  <wp:positionH relativeFrom="margin">
                    <wp:posOffset>-66675</wp:posOffset>
                  </wp:positionH>
                  <wp:positionV relativeFrom="paragraph">
                    <wp:posOffset>0</wp:posOffset>
                  </wp:positionV>
                  <wp:extent cx="409575" cy="266065"/>
                  <wp:effectExtent l="0" t="0" r="9525" b="635"/>
                  <wp:wrapTight wrapText="bothSides">
                    <wp:wrapPolygon edited="0">
                      <wp:start x="0" y="0"/>
                      <wp:lineTo x="0" y="20105"/>
                      <wp:lineTo x="21098" y="20105"/>
                      <wp:lineTo x="21098" y="0"/>
                      <wp:lineTo x="0" y="0"/>
                    </wp:wrapPolygon>
                  </wp:wrapTight>
                  <wp:docPr id="4" name="Obraz 4"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66065"/>
                          </a:xfrm>
                          <a:prstGeom prst="rect">
                            <a:avLst/>
                          </a:prstGeom>
                          <a:noFill/>
                          <a:ln>
                            <a:noFill/>
                          </a:ln>
                        </pic:spPr>
                      </pic:pic>
                    </a:graphicData>
                  </a:graphic>
                </wp:anchor>
              </w:drawing>
            </w:r>
            <w:r w:rsidR="00DF0E25" w:rsidRPr="00F401C9">
              <w:rPr>
                <w:rFonts w:ascii="Arial Narrow" w:hAnsi="Arial Narrow"/>
                <w:b/>
                <w:sz w:val="24"/>
                <w:lang w:val="de-DE" w:eastAsia="pl-PL"/>
              </w:rPr>
              <w:t>NEUE JOURNALISTISCHE FORMATE (inkl. Podcasts und Video):</w:t>
            </w:r>
          </w:p>
          <w:p w14:paraId="29B9329B" w14:textId="77777777" w:rsidR="00DF0E25" w:rsidRDefault="00DF0E25" w:rsidP="00DF0E25">
            <w:pPr>
              <w:pStyle w:val="Akapitzlist"/>
              <w:spacing w:before="100" w:beforeAutospacing="1" w:after="100" w:afterAutospacing="1" w:line="240" w:lineRule="auto"/>
              <w:jc w:val="both"/>
              <w:rPr>
                <w:rFonts w:ascii="Arial Narrow" w:hAnsi="Arial Narrow"/>
                <w:sz w:val="24"/>
                <w:lang w:val="de-DE" w:eastAsia="pl-PL"/>
              </w:rPr>
            </w:pPr>
          </w:p>
          <w:bookmarkEnd w:id="6"/>
          <w:p w14:paraId="70C67764" w14:textId="77777777" w:rsidR="00DF0E25" w:rsidRPr="00EC2E8B" w:rsidRDefault="00DF0E25" w:rsidP="00DF0E25">
            <w:pPr>
              <w:pStyle w:val="Akapitzlist"/>
              <w:numPr>
                <w:ilvl w:val="0"/>
                <w:numId w:val="8"/>
              </w:numPr>
              <w:spacing w:before="100" w:beforeAutospacing="1" w:after="100" w:afterAutospacing="1" w:line="240" w:lineRule="auto"/>
              <w:jc w:val="both"/>
              <w:rPr>
                <w:rFonts w:ascii="Arial Narrow" w:hAnsi="Arial Narrow"/>
                <w:sz w:val="24"/>
                <w:lang w:val="de-DE" w:eastAsia="pl-PL"/>
              </w:rPr>
            </w:pPr>
            <w:r w:rsidRPr="00EC2E8B">
              <w:rPr>
                <w:rFonts w:ascii="Arial Narrow" w:hAnsi="Arial Narrow"/>
                <w:sz w:val="24"/>
                <w:lang w:val="de-DE" w:eastAsia="pl-PL"/>
              </w:rPr>
              <w:t>In der Kategorie werden Beiträge ausgezeichnet</w:t>
            </w:r>
            <w:r w:rsidRPr="00EC2E8B">
              <w:rPr>
                <w:rFonts w:ascii="Arial Narrow" w:hAnsi="Arial Narrow"/>
                <w:b/>
                <w:sz w:val="24"/>
                <w:lang w:val="de-DE" w:eastAsia="pl-PL"/>
              </w:rPr>
              <w:t xml:space="preserve">, </w:t>
            </w:r>
            <w:r w:rsidRPr="00EC2E8B">
              <w:rPr>
                <w:rFonts w:ascii="Arial Narrow" w:hAnsi="Arial Narrow"/>
                <w:sz w:val="24"/>
                <w:lang w:val="de-DE" w:eastAsia="pl-PL"/>
              </w:rPr>
              <w:t>die zeigen, wie moderne Darstellungsformen im Internet und mit Apps realisiert werden können. Journalistisches Handwerk, eine spannende Story und eine innovative technische Umsetzung sind gleichermaßen von Bedeutung. Die Jury legt großen Wert auf journalistische Qualität, Verständlichkeit, Glaubwürdigkeit, Relevanz und transparente Recherche.</w:t>
            </w:r>
          </w:p>
          <w:p w14:paraId="08DF1810" w14:textId="77777777" w:rsidR="00DF0E25" w:rsidRPr="00EC2E8B" w:rsidRDefault="00DF0E25" w:rsidP="00DF0E25">
            <w:pPr>
              <w:pStyle w:val="Akapitzlist"/>
              <w:numPr>
                <w:ilvl w:val="0"/>
                <w:numId w:val="8"/>
              </w:numPr>
              <w:spacing w:before="100" w:beforeAutospacing="1" w:after="100" w:afterAutospacing="1" w:line="240" w:lineRule="auto"/>
              <w:jc w:val="both"/>
              <w:rPr>
                <w:rFonts w:ascii="Arial Narrow" w:hAnsi="Arial Narrow"/>
                <w:sz w:val="24"/>
                <w:lang w:val="de-DE" w:eastAsia="pl-PL"/>
              </w:rPr>
            </w:pPr>
            <w:r w:rsidRPr="00EC2E8B">
              <w:rPr>
                <w:rFonts w:ascii="Arial Narrow" w:hAnsi="Arial Narrow"/>
                <w:sz w:val="24"/>
                <w:lang w:val="de-DE" w:eastAsia="pl-PL"/>
              </w:rPr>
              <w:t xml:space="preserve">Folgende Formate sind von großem Interesse: </w:t>
            </w:r>
          </w:p>
          <w:p w14:paraId="71AAE478" w14:textId="77777777" w:rsidR="00DF0E25" w:rsidRPr="00EC2E8B" w:rsidRDefault="00DF0E25" w:rsidP="00DF0E25">
            <w:pPr>
              <w:pStyle w:val="Akapitzlist"/>
              <w:numPr>
                <w:ilvl w:val="0"/>
                <w:numId w:val="10"/>
              </w:numPr>
              <w:spacing w:after="0" w:line="240" w:lineRule="auto"/>
              <w:jc w:val="both"/>
              <w:rPr>
                <w:rFonts w:ascii="Arial Narrow" w:hAnsi="Arial Narrow"/>
                <w:sz w:val="24"/>
                <w:lang w:val="de-DE" w:eastAsia="pl-PL"/>
              </w:rPr>
            </w:pPr>
            <w:r w:rsidRPr="00EC2E8B">
              <w:rPr>
                <w:rFonts w:ascii="Arial Narrow" w:hAnsi="Arial Narrow"/>
                <w:sz w:val="24"/>
                <w:lang w:val="de-DE" w:eastAsia="pl-PL"/>
              </w:rPr>
              <w:t xml:space="preserve">multimediales Storytelling mit Text, Video, Grafik und / oder Audio </w:t>
            </w:r>
          </w:p>
          <w:p w14:paraId="440BB473" w14:textId="77777777" w:rsidR="00DF0E25" w:rsidRPr="00EC2E8B" w:rsidRDefault="00DF0E25" w:rsidP="00DF0E25">
            <w:pPr>
              <w:pStyle w:val="Akapitzlist"/>
              <w:numPr>
                <w:ilvl w:val="0"/>
                <w:numId w:val="10"/>
              </w:numPr>
              <w:spacing w:after="0" w:line="240" w:lineRule="auto"/>
              <w:jc w:val="both"/>
              <w:rPr>
                <w:rFonts w:ascii="Arial Narrow" w:hAnsi="Arial Narrow"/>
                <w:sz w:val="24"/>
                <w:lang w:val="de-DE" w:eastAsia="pl-PL"/>
              </w:rPr>
            </w:pPr>
            <w:r w:rsidRPr="00EC2E8B">
              <w:rPr>
                <w:rFonts w:ascii="Arial Narrow" w:hAnsi="Arial Narrow"/>
                <w:sz w:val="24"/>
                <w:lang w:val="de-DE" w:eastAsia="pl-PL"/>
              </w:rPr>
              <w:t xml:space="preserve">(interaktive) Reportagen </w:t>
            </w:r>
          </w:p>
          <w:p w14:paraId="10166623" w14:textId="77777777" w:rsidR="00DF0E25" w:rsidRPr="00EC2E8B" w:rsidRDefault="00DF0E25" w:rsidP="00DF0E25">
            <w:pPr>
              <w:pStyle w:val="Akapitzlist"/>
              <w:numPr>
                <w:ilvl w:val="0"/>
                <w:numId w:val="10"/>
              </w:numPr>
              <w:spacing w:after="0" w:line="240" w:lineRule="auto"/>
              <w:jc w:val="both"/>
              <w:rPr>
                <w:rFonts w:ascii="Arial Narrow" w:hAnsi="Arial Narrow"/>
                <w:sz w:val="24"/>
                <w:lang w:val="de-DE" w:eastAsia="pl-PL"/>
              </w:rPr>
            </w:pPr>
            <w:r w:rsidRPr="00EC2E8B">
              <w:rPr>
                <w:rFonts w:ascii="Arial Narrow" w:hAnsi="Arial Narrow"/>
                <w:sz w:val="24"/>
                <w:lang w:val="de-DE" w:eastAsia="pl-PL"/>
              </w:rPr>
              <w:t xml:space="preserve">vertiefende Analysen </w:t>
            </w:r>
          </w:p>
          <w:p w14:paraId="465915B2" w14:textId="77777777" w:rsidR="00DF0E25" w:rsidRPr="00EC2E8B" w:rsidRDefault="00DF0E25" w:rsidP="00DF0E25">
            <w:pPr>
              <w:pStyle w:val="Akapitzlist"/>
              <w:numPr>
                <w:ilvl w:val="0"/>
                <w:numId w:val="10"/>
              </w:numPr>
              <w:spacing w:after="0" w:line="240" w:lineRule="auto"/>
              <w:jc w:val="both"/>
              <w:rPr>
                <w:rFonts w:ascii="Arial Narrow" w:hAnsi="Arial Narrow"/>
                <w:sz w:val="24"/>
                <w:lang w:val="de-DE" w:eastAsia="pl-PL"/>
              </w:rPr>
            </w:pPr>
            <w:r w:rsidRPr="00EC2E8B">
              <w:rPr>
                <w:rFonts w:ascii="Arial Narrow" w:hAnsi="Arial Narrow"/>
                <w:sz w:val="24"/>
                <w:lang w:val="de-DE" w:eastAsia="pl-PL"/>
              </w:rPr>
              <w:t xml:space="preserve">datenjournalistische Projekte </w:t>
            </w:r>
          </w:p>
          <w:p w14:paraId="62A2245B" w14:textId="77777777" w:rsidR="00DF0E25" w:rsidRDefault="00DF0E25" w:rsidP="00DF0E25">
            <w:pPr>
              <w:pStyle w:val="Akapitzlist"/>
              <w:numPr>
                <w:ilvl w:val="0"/>
                <w:numId w:val="10"/>
              </w:numPr>
              <w:spacing w:after="0" w:line="240" w:lineRule="auto"/>
              <w:jc w:val="both"/>
              <w:rPr>
                <w:rFonts w:ascii="Arial Narrow" w:hAnsi="Arial Narrow"/>
                <w:sz w:val="24"/>
                <w:lang w:val="de-DE" w:eastAsia="pl-PL"/>
              </w:rPr>
            </w:pPr>
            <w:r w:rsidRPr="00EC2E8B">
              <w:rPr>
                <w:rFonts w:ascii="Arial Narrow" w:hAnsi="Arial Narrow"/>
                <w:sz w:val="24"/>
                <w:lang w:val="de-DE" w:eastAsia="pl-PL"/>
              </w:rPr>
              <w:t xml:space="preserve">mediale Projekte, die auf innovative Weise ein breites Publikum einbinden (z. B. durch Nutzung von </w:t>
            </w:r>
            <w:proofErr w:type="spellStart"/>
            <w:r w:rsidRPr="00EC2E8B">
              <w:rPr>
                <w:rFonts w:ascii="Arial Narrow" w:hAnsi="Arial Narrow"/>
                <w:sz w:val="24"/>
                <w:lang w:val="de-DE" w:eastAsia="pl-PL"/>
              </w:rPr>
              <w:t>Social</w:t>
            </w:r>
            <w:proofErr w:type="spellEnd"/>
            <w:r w:rsidRPr="00EC2E8B">
              <w:rPr>
                <w:rFonts w:ascii="Arial Narrow" w:hAnsi="Arial Narrow"/>
                <w:sz w:val="24"/>
                <w:lang w:val="de-DE" w:eastAsia="pl-PL"/>
              </w:rPr>
              <w:t xml:space="preserve"> Media) </w:t>
            </w:r>
          </w:p>
          <w:p w14:paraId="015996F9" w14:textId="77777777" w:rsidR="00DF0E25" w:rsidRDefault="00DF0E25" w:rsidP="00DF0E25">
            <w:pPr>
              <w:pStyle w:val="Akapitzlist"/>
              <w:numPr>
                <w:ilvl w:val="0"/>
                <w:numId w:val="10"/>
              </w:numPr>
              <w:spacing w:after="0" w:line="240" w:lineRule="auto"/>
              <w:jc w:val="both"/>
              <w:rPr>
                <w:rFonts w:ascii="Arial Narrow" w:hAnsi="Arial Narrow"/>
                <w:sz w:val="24"/>
                <w:lang w:val="de-DE" w:eastAsia="pl-PL"/>
              </w:rPr>
            </w:pPr>
            <w:r>
              <w:rPr>
                <w:rFonts w:ascii="Arial Narrow" w:hAnsi="Arial Narrow"/>
                <w:sz w:val="24"/>
                <w:lang w:val="de-DE" w:eastAsia="pl-PL"/>
              </w:rPr>
              <w:t>Podcasts</w:t>
            </w:r>
          </w:p>
          <w:p w14:paraId="65016EC0" w14:textId="77777777" w:rsidR="00DF0E25" w:rsidRPr="00EC2E8B" w:rsidRDefault="00DF0E25" w:rsidP="00DF0E25">
            <w:pPr>
              <w:pStyle w:val="Akapitzlist"/>
              <w:numPr>
                <w:ilvl w:val="0"/>
                <w:numId w:val="10"/>
              </w:numPr>
              <w:spacing w:after="0" w:line="240" w:lineRule="auto"/>
              <w:jc w:val="both"/>
              <w:rPr>
                <w:rFonts w:ascii="Arial Narrow" w:hAnsi="Arial Narrow"/>
                <w:sz w:val="24"/>
                <w:lang w:val="de-DE" w:eastAsia="pl-PL"/>
              </w:rPr>
            </w:pPr>
            <w:r>
              <w:rPr>
                <w:rFonts w:ascii="Arial Narrow" w:hAnsi="Arial Narrow"/>
                <w:sz w:val="24"/>
                <w:lang w:val="de-DE" w:eastAsia="pl-PL"/>
              </w:rPr>
              <w:t>Reihen von Videomaterialien.</w:t>
            </w:r>
          </w:p>
          <w:p w14:paraId="0302A09C" w14:textId="77777777" w:rsidR="00DF0E25" w:rsidRPr="00EC2E8B" w:rsidRDefault="00DF0E25" w:rsidP="00DF0E25">
            <w:pPr>
              <w:pStyle w:val="Akapitzlist"/>
              <w:numPr>
                <w:ilvl w:val="0"/>
                <w:numId w:val="8"/>
              </w:numPr>
              <w:spacing w:after="0" w:line="240" w:lineRule="auto"/>
              <w:jc w:val="both"/>
              <w:rPr>
                <w:rFonts w:ascii="Arial Narrow" w:hAnsi="Arial Narrow"/>
                <w:sz w:val="24"/>
                <w:lang w:val="de-DE" w:eastAsia="pl-PL"/>
              </w:rPr>
            </w:pPr>
            <w:r w:rsidRPr="00EC2E8B">
              <w:rPr>
                <w:rFonts w:ascii="Arial Narrow" w:eastAsia="Times New Roman" w:hAnsi="Arial Narrow"/>
                <w:sz w:val="24"/>
                <w:lang w:val="de-DE" w:eastAsia="pl-PL"/>
              </w:rPr>
              <w:t>Die</w:t>
            </w:r>
            <w:r w:rsidRPr="00EC2E8B">
              <w:rPr>
                <w:rFonts w:ascii="Arial Narrow" w:eastAsia="Times New Roman" w:hAnsi="Arial Narrow"/>
                <w:b/>
                <w:sz w:val="24"/>
                <w:lang w:val="de-DE" w:eastAsia="pl-PL"/>
              </w:rPr>
              <w:t xml:space="preserve"> </w:t>
            </w:r>
            <w:r w:rsidRPr="00EC2E8B">
              <w:rPr>
                <w:rFonts w:ascii="Arial Narrow" w:hAnsi="Arial Narrow"/>
                <w:sz w:val="24"/>
                <w:lang w:val="de-DE" w:eastAsia="pl-PL"/>
              </w:rPr>
              <w:t xml:space="preserve">Einreichung erfolgt durch die Angabe der Internetadresse (Link) oder dem Namen der App. </w:t>
            </w:r>
          </w:p>
          <w:p w14:paraId="16D82BFC" w14:textId="77777777" w:rsidR="00DF0E25" w:rsidRDefault="00DF0E25" w:rsidP="00DF0E25">
            <w:pPr>
              <w:pStyle w:val="Akapitzlist"/>
              <w:numPr>
                <w:ilvl w:val="0"/>
                <w:numId w:val="8"/>
              </w:numPr>
              <w:spacing w:after="0" w:line="240" w:lineRule="auto"/>
              <w:jc w:val="both"/>
              <w:rPr>
                <w:rFonts w:ascii="Arial Narrow" w:hAnsi="Arial Narrow"/>
                <w:sz w:val="24"/>
                <w:lang w:val="de-DE" w:eastAsia="pl-PL"/>
              </w:rPr>
            </w:pPr>
            <w:r>
              <w:rPr>
                <w:rFonts w:ascii="Arial Narrow" w:hAnsi="Arial Narrow"/>
                <w:sz w:val="24"/>
                <w:lang w:val="de-DE" w:eastAsia="pl-PL"/>
              </w:rPr>
              <w:t>Für Formate, die durch den Autor / die Autorin auf externen Streaming-Plattformen (z.B. Spotify, Apple Podcasts, Video-Streaming) veröffentlicht werden, sollte angegeben werden, wo der Beitrag auf der jeweiligen Plattform zu finden ist (z.B. Link zum Beitrag). Eine Audio-/Video-Datei mit der aktuellen, veröffentlichten Version des Beitrags soll der Anmeldung beigefügt werden.</w:t>
            </w:r>
          </w:p>
          <w:p w14:paraId="7E1C1592" w14:textId="77777777" w:rsidR="00DF0E25" w:rsidRDefault="00DF0E25" w:rsidP="00DF0E25">
            <w:pPr>
              <w:pStyle w:val="Akapitzlist"/>
              <w:numPr>
                <w:ilvl w:val="0"/>
                <w:numId w:val="8"/>
              </w:numPr>
              <w:spacing w:after="0" w:line="240" w:lineRule="auto"/>
              <w:jc w:val="both"/>
              <w:rPr>
                <w:rFonts w:ascii="Arial Narrow" w:hAnsi="Arial Narrow"/>
                <w:sz w:val="24"/>
                <w:lang w:val="de-DE" w:eastAsia="pl-PL"/>
              </w:rPr>
            </w:pPr>
            <w:r>
              <w:rPr>
                <w:rFonts w:ascii="Arial Narrow" w:hAnsi="Arial Narrow"/>
                <w:sz w:val="24"/>
                <w:lang w:val="de-DE" w:eastAsia="pl-PL"/>
              </w:rPr>
              <w:t>Sind die angemeldeten Beiträge Teil einer Reihe, sollte der beste Teil / die besten Folgen ausgewählt werden. Die Teilnahmebedingungen über die maximale Anzahl d</w:t>
            </w:r>
            <w:r>
              <w:rPr>
                <w:rFonts w:ascii="Arial Narrow" w:eastAsia="Times New Roman" w:hAnsi="Arial Narrow"/>
                <w:sz w:val="24"/>
                <w:lang w:val="de-DE" w:eastAsia="pl-PL"/>
              </w:rPr>
              <w:t xml:space="preserve">er eingereichten </w:t>
            </w:r>
            <w:r>
              <w:rPr>
                <w:rFonts w:ascii="Arial Narrow" w:hAnsi="Arial Narrow"/>
                <w:sz w:val="24"/>
                <w:lang w:val="de-DE" w:eastAsia="pl-PL"/>
              </w:rPr>
              <w:t>Beiträge findet hier auch Anwendung (d.h. maximal drei Beiträge eines Autors/einer Autorin).</w:t>
            </w:r>
          </w:p>
          <w:p w14:paraId="16748DA2" w14:textId="77777777" w:rsidR="00DF0E25" w:rsidRPr="00EC2E8B" w:rsidRDefault="00DF0E25" w:rsidP="00DF0E25">
            <w:pPr>
              <w:pStyle w:val="Akapitzlist"/>
              <w:numPr>
                <w:ilvl w:val="0"/>
                <w:numId w:val="8"/>
              </w:numPr>
              <w:spacing w:after="0" w:line="240" w:lineRule="auto"/>
              <w:jc w:val="both"/>
              <w:rPr>
                <w:rFonts w:ascii="Arial Narrow" w:hAnsi="Arial Narrow"/>
                <w:sz w:val="24"/>
                <w:lang w:val="de-DE" w:eastAsia="pl-PL"/>
              </w:rPr>
            </w:pPr>
            <w:r w:rsidRPr="00EC2E8B">
              <w:rPr>
                <w:rFonts w:ascii="Arial Narrow" w:hAnsi="Arial Narrow"/>
                <w:sz w:val="24"/>
                <w:lang w:val="de-DE" w:eastAsia="pl-PL"/>
              </w:rPr>
              <w:t>Der Beitrag muss in der Zeit der Wettbewerbsdauer (ab Anmeldung mindestens bis zum 30. Juni 202</w:t>
            </w:r>
            <w:r>
              <w:rPr>
                <w:rFonts w:ascii="Arial Narrow" w:hAnsi="Arial Narrow"/>
                <w:sz w:val="24"/>
                <w:lang w:val="de-DE" w:eastAsia="pl-PL"/>
              </w:rPr>
              <w:t>3</w:t>
            </w:r>
            <w:r w:rsidRPr="00EC2E8B">
              <w:rPr>
                <w:rFonts w:ascii="Arial Narrow" w:hAnsi="Arial Narrow"/>
                <w:sz w:val="24"/>
                <w:lang w:val="de-DE" w:eastAsia="pl-PL"/>
              </w:rPr>
              <w:t xml:space="preserve">) online unter einem Link (Internetbeitrag) oder zum kostenfreien Download (App) zur Verfügung stehen. </w:t>
            </w:r>
          </w:p>
          <w:p w14:paraId="106A429E" w14:textId="77777777" w:rsidR="00DF0E25" w:rsidRPr="00EC2E8B" w:rsidRDefault="00DF0E25" w:rsidP="00DF0E25">
            <w:pPr>
              <w:pStyle w:val="Akapitzlist"/>
              <w:numPr>
                <w:ilvl w:val="0"/>
                <w:numId w:val="8"/>
              </w:numPr>
              <w:spacing w:after="0" w:line="240" w:lineRule="auto"/>
              <w:jc w:val="both"/>
              <w:rPr>
                <w:rFonts w:ascii="Arial Narrow" w:hAnsi="Arial Narrow"/>
                <w:sz w:val="24"/>
                <w:lang w:val="de-DE" w:eastAsia="pl-PL"/>
              </w:rPr>
            </w:pPr>
            <w:r w:rsidRPr="00EC2E8B">
              <w:rPr>
                <w:rFonts w:ascii="Arial Narrow" w:hAnsi="Arial Narrow"/>
                <w:sz w:val="24"/>
                <w:lang w:val="de-DE" w:eastAsia="pl-PL"/>
              </w:rPr>
              <w:t>Sollte kein kostenfreier Download möglich sein, ist die Autorin / der Autor / die Redaktion dazu verpflichtet, den Beitrag/die App auf eine andere Weise zu übermitteln, die der Jury vorgestellt werden kann.</w:t>
            </w:r>
          </w:p>
          <w:p w14:paraId="578A54CE" w14:textId="77777777" w:rsidR="00DF0E25" w:rsidRPr="00EC2E8B" w:rsidRDefault="00DF0E25" w:rsidP="00DF0E25">
            <w:pPr>
              <w:pStyle w:val="Akapitzlist"/>
              <w:numPr>
                <w:ilvl w:val="0"/>
                <w:numId w:val="8"/>
              </w:numPr>
              <w:spacing w:after="0" w:line="240" w:lineRule="auto"/>
              <w:jc w:val="both"/>
              <w:rPr>
                <w:rFonts w:ascii="Arial Narrow" w:hAnsi="Arial Narrow"/>
                <w:sz w:val="24"/>
                <w:lang w:val="de-DE" w:eastAsia="pl-PL"/>
              </w:rPr>
            </w:pPr>
            <w:r w:rsidRPr="00EC2E8B">
              <w:rPr>
                <w:rFonts w:ascii="Arial Narrow" w:hAnsi="Arial Narrow"/>
                <w:sz w:val="24"/>
                <w:lang w:val="de-DE" w:eastAsia="pl-PL"/>
              </w:rPr>
              <w:t>Das Hosting des Beitrages erfolgt im Zeitraum der Wettbewerbsdauer durch die Autorin / den Autor / die Redaktion.</w:t>
            </w:r>
            <w:r w:rsidRPr="00EC2E8B">
              <w:rPr>
                <w:rFonts w:ascii="Arial Narrow" w:eastAsia="Times New Roman" w:hAnsi="Arial Narrow"/>
                <w:b/>
                <w:sz w:val="24"/>
                <w:lang w:val="de-DE" w:eastAsia="pl-PL"/>
              </w:rPr>
              <w:t xml:space="preserve"> </w:t>
            </w:r>
          </w:p>
          <w:p w14:paraId="70E43F85" w14:textId="77777777" w:rsidR="00DF0E25" w:rsidRPr="00EC2E8B" w:rsidRDefault="00DF0E25" w:rsidP="00DF0E25">
            <w:pPr>
              <w:pStyle w:val="Akapitzlist"/>
              <w:numPr>
                <w:ilvl w:val="0"/>
                <w:numId w:val="8"/>
              </w:numPr>
              <w:spacing w:line="240" w:lineRule="auto"/>
              <w:jc w:val="both"/>
              <w:rPr>
                <w:rFonts w:ascii="Arial Narrow" w:eastAsia="Times New Roman" w:hAnsi="Arial Narrow"/>
                <w:sz w:val="24"/>
                <w:lang w:val="de-DE" w:eastAsia="pl-PL"/>
              </w:rPr>
            </w:pPr>
            <w:r w:rsidRPr="00EC2E8B">
              <w:rPr>
                <w:rFonts w:ascii="Arial Narrow" w:hAnsi="Arial Narrow"/>
                <w:sz w:val="24"/>
                <w:lang w:val="de-DE" w:eastAsia="pl-PL"/>
              </w:rPr>
              <w:t xml:space="preserve">Hochgeladen werden die Beiträge unter </w:t>
            </w:r>
            <w:hyperlink r:id="rId15" w:history="1">
              <w:r w:rsidRPr="00A536F0">
                <w:rPr>
                  <w:rStyle w:val="Hipercze"/>
                  <w:rFonts w:ascii="Arial Narrow" w:hAnsi="Arial Narrow"/>
                  <w:sz w:val="24"/>
                  <w:lang w:val="de-DE" w:eastAsia="pl-PL"/>
                </w:rPr>
                <w:t>https://einsendungen2023.medientage.org/senden-datei.html</w:t>
              </w:r>
            </w:hyperlink>
            <w:r w:rsidRPr="00EC2E8B">
              <w:rPr>
                <w:rFonts w:ascii="Arial Narrow" w:hAnsi="Arial Narrow"/>
                <w:lang w:val="de-DE"/>
              </w:rPr>
              <w:t xml:space="preserve">. </w:t>
            </w:r>
          </w:p>
          <w:p w14:paraId="7F65C59A" w14:textId="77777777" w:rsidR="00DF0E25" w:rsidRPr="00EC2E8B" w:rsidRDefault="00DF0E25" w:rsidP="00DF0E25">
            <w:pPr>
              <w:pStyle w:val="Akapitzlist"/>
              <w:numPr>
                <w:ilvl w:val="0"/>
                <w:numId w:val="8"/>
              </w:numPr>
              <w:spacing w:after="0" w:line="240" w:lineRule="auto"/>
              <w:jc w:val="both"/>
              <w:rPr>
                <w:rFonts w:ascii="Arial Narrow" w:hAnsi="Arial Narrow"/>
                <w:sz w:val="24"/>
                <w:lang w:val="de-DE" w:eastAsia="pl-PL"/>
              </w:rPr>
            </w:pPr>
            <w:r w:rsidRPr="00EC2E8B">
              <w:rPr>
                <w:rFonts w:ascii="Arial Narrow" w:hAnsi="Arial Narrow"/>
                <w:sz w:val="24"/>
                <w:lang w:val="de-DE" w:eastAsia="pl-PL"/>
              </w:rPr>
              <w:t xml:space="preserve">Beiträge können auch per E-Mail an </w:t>
            </w:r>
            <w:hyperlink r:id="rId16" w:history="1">
              <w:r w:rsidRPr="00EC2E8B">
                <w:rPr>
                  <w:rStyle w:val="Hipercze"/>
                  <w:rFonts w:ascii="Arial Narrow" w:hAnsi="Arial Narrow"/>
                  <w:sz w:val="24"/>
                  <w:lang w:val="de-DE" w:eastAsia="pl-PL"/>
                </w:rPr>
                <w:t>f.pirnbaum@gmail.com</w:t>
              </w:r>
            </w:hyperlink>
            <w:r w:rsidRPr="00EC2E8B">
              <w:rPr>
                <w:rFonts w:ascii="Arial Narrow" w:hAnsi="Arial Narrow"/>
                <w:sz w:val="24"/>
                <w:lang w:val="de-DE" w:eastAsia="pl-PL"/>
              </w:rPr>
              <w:t xml:space="preserve"> mit dem Betreff „Bewerbung Deutsch-Polnischer Tadeusz-Mazowiecki-Journalistenpreis 202</w:t>
            </w:r>
            <w:r>
              <w:rPr>
                <w:rFonts w:ascii="Arial Narrow" w:hAnsi="Arial Narrow"/>
                <w:sz w:val="24"/>
                <w:lang w:val="de-DE" w:eastAsia="pl-PL"/>
              </w:rPr>
              <w:t>3</w:t>
            </w:r>
            <w:r w:rsidRPr="00EC2E8B">
              <w:rPr>
                <w:rFonts w:ascii="Arial Narrow" w:hAnsi="Arial Narrow"/>
                <w:b/>
                <w:bCs/>
                <w:sz w:val="24"/>
                <w:lang w:val="de-DE" w:eastAsia="pl-PL"/>
              </w:rPr>
              <w:t xml:space="preserve">“ </w:t>
            </w:r>
            <w:r w:rsidRPr="00EC2E8B">
              <w:rPr>
                <w:rFonts w:ascii="Arial Narrow" w:hAnsi="Arial Narrow"/>
                <w:sz w:val="24"/>
                <w:lang w:val="de-DE" w:eastAsia="pl-PL"/>
              </w:rPr>
              <w:t xml:space="preserve">eingereicht werden. </w:t>
            </w:r>
          </w:p>
          <w:p w14:paraId="241ACE17" w14:textId="77777777" w:rsidR="001E1B96" w:rsidRPr="00EC2E8B" w:rsidRDefault="001E1B96" w:rsidP="001E1B96">
            <w:pPr>
              <w:pStyle w:val="Akapitzlist"/>
              <w:spacing w:after="0" w:line="240" w:lineRule="auto"/>
              <w:jc w:val="both"/>
              <w:rPr>
                <w:rFonts w:ascii="Arial Narrow" w:hAnsi="Arial Narrow"/>
                <w:sz w:val="24"/>
                <w:lang w:val="de-DE" w:eastAsia="pl-PL"/>
              </w:rPr>
            </w:pPr>
          </w:p>
        </w:tc>
      </w:tr>
      <w:tr w:rsidR="000F24EF" w:rsidRPr="00DF0E25" w14:paraId="067BD4D8" w14:textId="77777777" w:rsidTr="00EB7013">
        <w:tc>
          <w:tcPr>
            <w:tcW w:w="10406" w:type="dxa"/>
          </w:tcPr>
          <w:p w14:paraId="2DE00711" w14:textId="77777777" w:rsidR="008012BF" w:rsidRPr="00EC2E8B" w:rsidRDefault="008012BF" w:rsidP="00E43B96">
            <w:pPr>
              <w:spacing w:before="100" w:beforeAutospacing="1" w:after="100" w:afterAutospacing="1" w:line="240" w:lineRule="auto"/>
              <w:jc w:val="both"/>
              <w:rPr>
                <w:rFonts w:ascii="Arial Narrow" w:hAnsi="Arial Narrow"/>
                <w:noProof/>
                <w:lang w:val="de-DE"/>
              </w:rPr>
            </w:pPr>
          </w:p>
        </w:tc>
      </w:tr>
      <w:tr w:rsidR="00984302" w:rsidRPr="00DF0E25" w14:paraId="619EC0E2" w14:textId="77777777" w:rsidTr="00EB7013">
        <w:tc>
          <w:tcPr>
            <w:tcW w:w="10406" w:type="dxa"/>
          </w:tcPr>
          <w:p w14:paraId="57A128C0" w14:textId="5F18D40F" w:rsidR="00E83B71" w:rsidRPr="00EC2E8B" w:rsidRDefault="00984302" w:rsidP="00E43B96">
            <w:pPr>
              <w:spacing w:line="240" w:lineRule="auto"/>
              <w:jc w:val="both"/>
              <w:rPr>
                <w:rFonts w:ascii="Arial Narrow" w:eastAsia="Times New Roman" w:hAnsi="Arial Narrow"/>
                <w:sz w:val="24"/>
                <w:lang w:val="de-DE" w:eastAsia="pl-PL"/>
              </w:rPr>
            </w:pPr>
            <w:r w:rsidRPr="00EC2E8B">
              <w:rPr>
                <w:rFonts w:ascii="Arial Narrow" w:hAnsi="Arial Narrow"/>
                <w:noProof/>
                <w:sz w:val="24"/>
                <w:lang w:eastAsia="pl-PL"/>
              </w:rPr>
              <w:drawing>
                <wp:anchor distT="0" distB="0" distL="114300" distR="114300" simplePos="0" relativeHeight="251663360" behindDoc="1" locked="0" layoutInCell="1" allowOverlap="1" wp14:anchorId="42D52B63" wp14:editId="06EE600B">
                  <wp:simplePos x="0" y="0"/>
                  <wp:positionH relativeFrom="margin">
                    <wp:posOffset>-66675</wp:posOffset>
                  </wp:positionH>
                  <wp:positionV relativeFrom="paragraph">
                    <wp:posOffset>0</wp:posOffset>
                  </wp:positionV>
                  <wp:extent cx="409575" cy="266065"/>
                  <wp:effectExtent l="0" t="0" r="9525" b="635"/>
                  <wp:wrapTight wrapText="bothSides">
                    <wp:wrapPolygon edited="0">
                      <wp:start x="0" y="0"/>
                      <wp:lineTo x="0" y="20105"/>
                      <wp:lineTo x="21098" y="20105"/>
                      <wp:lineTo x="21098" y="0"/>
                      <wp:lineTo x="0" y="0"/>
                    </wp:wrapPolygon>
                  </wp:wrapTight>
                  <wp:docPr id="5" name="Obraz 5"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66065"/>
                          </a:xfrm>
                          <a:prstGeom prst="rect">
                            <a:avLst/>
                          </a:prstGeom>
                          <a:noFill/>
                          <a:ln>
                            <a:noFill/>
                          </a:ln>
                        </pic:spPr>
                      </pic:pic>
                    </a:graphicData>
                  </a:graphic>
                </wp:anchor>
              </w:drawing>
            </w:r>
            <w:r w:rsidR="00EB7013" w:rsidRPr="00EC2E8B">
              <w:rPr>
                <w:rFonts w:ascii="Arial Narrow" w:eastAsia="Times New Roman" w:hAnsi="Arial Narrow"/>
                <w:b/>
                <w:sz w:val="24"/>
                <w:lang w:val="de-DE" w:eastAsia="pl-PL"/>
              </w:rPr>
              <w:t>Beiträge in der</w:t>
            </w:r>
            <w:r w:rsidRPr="00EC2E8B">
              <w:rPr>
                <w:rFonts w:ascii="Arial Narrow" w:eastAsia="Times New Roman" w:hAnsi="Arial Narrow"/>
                <w:b/>
                <w:sz w:val="24"/>
                <w:lang w:val="de-DE" w:eastAsia="pl-PL"/>
              </w:rPr>
              <w:t xml:space="preserve"> Kategorie </w:t>
            </w:r>
            <w:bookmarkStart w:id="7" w:name="_Hlk58836395"/>
            <w:r w:rsidRPr="00EC2E8B">
              <w:rPr>
                <w:rFonts w:ascii="Arial Narrow" w:eastAsia="Times New Roman" w:hAnsi="Arial Narrow"/>
                <w:b/>
                <w:sz w:val="24"/>
                <w:lang w:val="de-DE" w:eastAsia="pl-PL"/>
              </w:rPr>
              <w:t>„</w:t>
            </w:r>
            <w:r w:rsidR="00377414">
              <w:rPr>
                <w:rFonts w:ascii="Arial Narrow" w:eastAsia="Times New Roman" w:hAnsi="Arial Narrow"/>
                <w:b/>
                <w:sz w:val="24"/>
                <w:lang w:val="de-DE" w:eastAsia="pl-PL"/>
              </w:rPr>
              <w:t>Lokaljournalismus in der Grenzregion</w:t>
            </w:r>
            <w:r w:rsidRPr="00EC2E8B">
              <w:rPr>
                <w:rFonts w:ascii="Arial Narrow" w:eastAsia="Times New Roman" w:hAnsi="Arial Narrow"/>
                <w:sz w:val="24"/>
                <w:lang w:val="de-DE" w:eastAsia="pl-PL"/>
              </w:rPr>
              <w:t>“</w:t>
            </w:r>
            <w:r w:rsidR="00B06F26" w:rsidRPr="00EC2E8B">
              <w:rPr>
                <w:rFonts w:ascii="Arial Narrow" w:eastAsia="Times New Roman" w:hAnsi="Arial Narrow"/>
                <w:sz w:val="24"/>
                <w:lang w:val="de-DE" w:eastAsia="pl-PL"/>
              </w:rPr>
              <w:t>, finanziert durch d</w:t>
            </w:r>
            <w:r w:rsidR="00AA6336">
              <w:rPr>
                <w:rFonts w:ascii="Arial Narrow" w:eastAsia="Times New Roman" w:hAnsi="Arial Narrow"/>
                <w:sz w:val="24"/>
                <w:lang w:val="de-DE" w:eastAsia="pl-PL"/>
              </w:rPr>
              <w:t>as Lebuser Land</w:t>
            </w:r>
            <w:r w:rsidRPr="00EC2E8B">
              <w:rPr>
                <w:rFonts w:ascii="Arial Narrow" w:eastAsia="Times New Roman" w:hAnsi="Arial Narrow"/>
                <w:sz w:val="24"/>
                <w:lang w:val="de-DE" w:eastAsia="pl-PL"/>
              </w:rPr>
              <w:t>:</w:t>
            </w:r>
          </w:p>
          <w:p w14:paraId="5CA53620" w14:textId="77777777" w:rsidR="00E83B71" w:rsidRPr="00EC2E8B" w:rsidRDefault="00E83B71" w:rsidP="00B93F56">
            <w:pPr>
              <w:pStyle w:val="Akapitzlist"/>
              <w:numPr>
                <w:ilvl w:val="0"/>
                <w:numId w:val="11"/>
              </w:numPr>
              <w:spacing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lastRenderedPageBreak/>
              <w:t xml:space="preserve">Der Beitrag sollte beispielgebend das Zusammenwachsen und die Veränderungen im Alltag in der Grenzregion dokumentieren und in </w:t>
            </w:r>
            <w:r w:rsidRPr="00EC2E8B">
              <w:rPr>
                <w:rFonts w:ascii="Arial Narrow" w:eastAsia="Times New Roman" w:hAnsi="Arial Narrow"/>
                <w:b/>
                <w:sz w:val="24"/>
                <w:lang w:val="de-DE" w:eastAsia="pl-PL"/>
              </w:rPr>
              <w:t>einer der sechs Partnerregionen – d</w:t>
            </w:r>
            <w:r w:rsidR="00F03FA0" w:rsidRPr="00EC2E8B">
              <w:rPr>
                <w:rFonts w:ascii="Arial Narrow" w:eastAsia="Times New Roman" w:hAnsi="Arial Narrow"/>
                <w:b/>
                <w:sz w:val="24"/>
                <w:lang w:val="de-DE" w:eastAsia="pl-PL"/>
              </w:rPr>
              <w:t>en</w:t>
            </w:r>
            <w:r w:rsidRPr="00EC2E8B">
              <w:rPr>
                <w:rFonts w:ascii="Arial Narrow" w:eastAsia="Times New Roman" w:hAnsi="Arial Narrow"/>
                <w:b/>
                <w:sz w:val="24"/>
                <w:lang w:val="de-DE" w:eastAsia="pl-PL"/>
              </w:rPr>
              <w:t xml:space="preserve"> Bundesländer</w:t>
            </w:r>
            <w:r w:rsidR="00F03FA0" w:rsidRPr="00EC2E8B">
              <w:rPr>
                <w:rFonts w:ascii="Arial Narrow" w:eastAsia="Times New Roman" w:hAnsi="Arial Narrow"/>
                <w:b/>
                <w:sz w:val="24"/>
                <w:lang w:val="de-DE" w:eastAsia="pl-PL"/>
              </w:rPr>
              <w:t>n</w:t>
            </w:r>
            <w:r w:rsidRPr="00EC2E8B">
              <w:rPr>
                <w:rFonts w:ascii="Arial Narrow" w:eastAsia="Times New Roman" w:hAnsi="Arial Narrow"/>
                <w:b/>
                <w:sz w:val="24"/>
                <w:lang w:val="de-DE" w:eastAsia="pl-PL"/>
              </w:rPr>
              <w:t xml:space="preserve"> </w:t>
            </w:r>
            <w:r w:rsidR="00735C70" w:rsidRPr="00EC2E8B">
              <w:rPr>
                <w:rFonts w:ascii="Arial Narrow" w:eastAsia="Times New Roman" w:hAnsi="Arial Narrow"/>
                <w:b/>
                <w:sz w:val="24"/>
                <w:lang w:val="de-DE" w:eastAsia="pl-PL"/>
              </w:rPr>
              <w:t xml:space="preserve">Brandenburg, </w:t>
            </w:r>
            <w:r w:rsidRPr="00EC2E8B">
              <w:rPr>
                <w:rFonts w:ascii="Arial Narrow" w:eastAsia="Times New Roman" w:hAnsi="Arial Narrow"/>
                <w:b/>
                <w:sz w:val="24"/>
                <w:lang w:val="de-DE" w:eastAsia="pl-PL"/>
              </w:rPr>
              <w:t xml:space="preserve">Sachsen, Mecklenburg-Vorpommern </w:t>
            </w:r>
            <w:r w:rsidR="00F03FA0" w:rsidRPr="00EC2E8B">
              <w:rPr>
                <w:rFonts w:ascii="Arial Narrow" w:eastAsia="Times New Roman" w:hAnsi="Arial Narrow"/>
                <w:b/>
                <w:sz w:val="24"/>
                <w:lang w:val="de-DE" w:eastAsia="pl-PL"/>
              </w:rPr>
              <w:t>oder den</w:t>
            </w:r>
            <w:r w:rsidRPr="00EC2E8B">
              <w:rPr>
                <w:rFonts w:ascii="Arial Narrow" w:eastAsia="Times New Roman" w:hAnsi="Arial Narrow"/>
                <w:b/>
                <w:sz w:val="24"/>
                <w:lang w:val="de-DE" w:eastAsia="pl-PL"/>
              </w:rPr>
              <w:t xml:space="preserve"> Wojewodschaften Niederschlesien, Westpommern und Lebuser Land</w:t>
            </w:r>
            <w:r w:rsidR="00F03FA0" w:rsidRPr="00EC2E8B">
              <w:rPr>
                <w:rFonts w:ascii="Arial Narrow" w:eastAsia="Times New Roman" w:hAnsi="Arial Narrow"/>
                <w:b/>
                <w:sz w:val="24"/>
                <w:lang w:val="de-DE" w:eastAsia="pl-PL"/>
              </w:rPr>
              <w:t xml:space="preserve"> –</w:t>
            </w:r>
            <w:r w:rsidRPr="00EC2E8B">
              <w:rPr>
                <w:rFonts w:ascii="Arial Narrow" w:eastAsia="Times New Roman" w:hAnsi="Arial Narrow"/>
                <w:sz w:val="24"/>
                <w:lang w:val="de-DE" w:eastAsia="pl-PL"/>
              </w:rPr>
              <w:t xml:space="preserve"> veröffentlicht worden sein. </w:t>
            </w:r>
            <w:bookmarkEnd w:id="7"/>
            <w:r w:rsidRPr="00EC2E8B">
              <w:rPr>
                <w:rFonts w:ascii="Arial Narrow" w:eastAsia="Times New Roman" w:hAnsi="Arial Narrow"/>
                <w:sz w:val="24"/>
                <w:lang w:val="de-DE" w:eastAsia="pl-PL"/>
              </w:rPr>
              <w:t>Als Partnerregionen gelten die Grenzen der Ausrichterländer.</w:t>
            </w:r>
          </w:p>
          <w:p w14:paraId="491A4470" w14:textId="49C59BB6" w:rsidR="00E83B71" w:rsidRPr="00EC2E8B" w:rsidRDefault="00BB5A68" w:rsidP="00B93F56">
            <w:pPr>
              <w:pStyle w:val="Akapitzlist"/>
              <w:numPr>
                <w:ilvl w:val="0"/>
                <w:numId w:val="11"/>
              </w:numPr>
              <w:spacing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Es können Beiträge aus </w:t>
            </w:r>
            <w:r w:rsidR="006F410F" w:rsidRPr="00EC2E8B">
              <w:rPr>
                <w:rFonts w:ascii="Arial Narrow" w:eastAsia="Times New Roman" w:hAnsi="Arial Narrow"/>
                <w:sz w:val="24"/>
                <w:lang w:val="de-DE" w:eastAsia="pl-PL"/>
              </w:rPr>
              <w:t xml:space="preserve">Print, </w:t>
            </w:r>
            <w:r w:rsidRPr="00EC2E8B">
              <w:rPr>
                <w:rFonts w:ascii="Arial Narrow" w:eastAsia="Times New Roman" w:hAnsi="Arial Narrow"/>
                <w:sz w:val="24"/>
                <w:lang w:val="de-DE" w:eastAsia="pl-PL"/>
              </w:rPr>
              <w:t xml:space="preserve">Hörfunk, Fernsehen sowie </w:t>
            </w:r>
            <w:r w:rsidR="0005593E">
              <w:rPr>
                <w:rFonts w:ascii="Arial Narrow" w:eastAsia="Times New Roman" w:hAnsi="Arial Narrow"/>
                <w:sz w:val="24"/>
                <w:lang w:val="de-DE" w:eastAsia="pl-PL"/>
              </w:rPr>
              <w:t>Neue journalistische Formate</w:t>
            </w:r>
            <w:r w:rsidRPr="00EC2E8B">
              <w:rPr>
                <w:rFonts w:ascii="Arial Narrow" w:eastAsia="Times New Roman" w:hAnsi="Arial Narrow"/>
                <w:sz w:val="24"/>
                <w:lang w:val="de-DE" w:eastAsia="pl-PL"/>
              </w:rPr>
              <w:t xml:space="preserve"> eingereicht werden.</w:t>
            </w:r>
          </w:p>
          <w:p w14:paraId="2F6217C4" w14:textId="6F4BC93E" w:rsidR="00984302" w:rsidRPr="00EC2E8B" w:rsidRDefault="00BB5A68" w:rsidP="00B93F56">
            <w:pPr>
              <w:pStyle w:val="Akapitzlist"/>
              <w:numPr>
                <w:ilvl w:val="0"/>
                <w:numId w:val="11"/>
              </w:numPr>
              <w:spacing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Es gelten die gleichen Längenbeschränkungen wie bei den anderen Kategorien (</w:t>
            </w:r>
            <w:r w:rsidRPr="00EC2E8B">
              <w:rPr>
                <w:rFonts w:ascii="Arial Narrow" w:eastAsia="Times New Roman" w:hAnsi="Arial Narrow"/>
                <w:b/>
                <w:bCs/>
                <w:sz w:val="24"/>
                <w:lang w:val="de-DE" w:eastAsia="pl-PL"/>
              </w:rPr>
              <w:t>Die Länge der</w:t>
            </w:r>
            <w:r w:rsidRPr="00EC2E8B">
              <w:rPr>
                <w:rFonts w:ascii="Arial Narrow" w:eastAsia="Times New Roman" w:hAnsi="Arial Narrow"/>
                <w:sz w:val="24"/>
                <w:lang w:val="de-DE" w:eastAsia="pl-PL"/>
              </w:rPr>
              <w:t xml:space="preserve"> </w:t>
            </w:r>
            <w:r w:rsidRPr="00EC2E8B">
              <w:rPr>
                <w:rFonts w:ascii="Arial Narrow" w:eastAsia="Times New Roman" w:hAnsi="Arial Narrow"/>
                <w:b/>
                <w:sz w:val="24"/>
                <w:lang w:val="de-DE" w:eastAsia="pl-PL"/>
              </w:rPr>
              <w:t>Printbeiträge bis zu 25.000 Anschläge, Hörfunk- und Fernsehbeiträge bis maximal 60 Minuten. Einsicht</w:t>
            </w:r>
            <w:r w:rsidR="00CB0AB2" w:rsidRPr="00EC2E8B">
              <w:rPr>
                <w:rFonts w:ascii="Arial Narrow" w:eastAsia="Times New Roman" w:hAnsi="Arial Narrow"/>
                <w:b/>
                <w:sz w:val="24"/>
                <w:lang w:val="de-DE" w:eastAsia="pl-PL"/>
              </w:rPr>
              <w:t>nahme</w:t>
            </w:r>
            <w:r w:rsidRPr="00EC2E8B">
              <w:rPr>
                <w:rFonts w:ascii="Arial Narrow" w:eastAsia="Times New Roman" w:hAnsi="Arial Narrow"/>
                <w:b/>
                <w:sz w:val="24"/>
                <w:lang w:val="de-DE" w:eastAsia="pl-PL"/>
              </w:rPr>
              <w:t xml:space="preserve"> aller Komponenten des jeweiligen </w:t>
            </w:r>
            <w:r w:rsidR="003D0158" w:rsidRPr="00EC2E8B">
              <w:rPr>
                <w:rFonts w:ascii="Arial Narrow" w:eastAsia="Times New Roman" w:hAnsi="Arial Narrow"/>
                <w:b/>
                <w:sz w:val="24"/>
                <w:lang w:val="de-DE" w:eastAsia="pl-PL"/>
              </w:rPr>
              <w:t>Beitrages</w:t>
            </w:r>
            <w:r w:rsidR="003D0158">
              <w:rPr>
                <w:rFonts w:ascii="Arial Narrow" w:eastAsia="Times New Roman" w:hAnsi="Arial Narrow"/>
                <w:b/>
                <w:sz w:val="24"/>
                <w:lang w:val="de-DE" w:eastAsia="pl-PL"/>
              </w:rPr>
              <w:t xml:space="preserve"> im neuen journalistischen Format</w:t>
            </w:r>
            <w:r w:rsidRPr="00EC2E8B">
              <w:rPr>
                <w:rFonts w:ascii="Arial Narrow" w:eastAsia="Times New Roman" w:hAnsi="Arial Narrow"/>
                <w:b/>
                <w:sz w:val="24"/>
                <w:lang w:val="de-DE" w:eastAsia="pl-PL"/>
              </w:rPr>
              <w:t xml:space="preserve"> darf nicht länger als 60 Minuten in Anspruch nehmen</w:t>
            </w:r>
            <w:r w:rsidRPr="00EC2E8B">
              <w:rPr>
                <w:rFonts w:ascii="Arial Narrow" w:eastAsia="Times New Roman" w:hAnsi="Arial Narrow"/>
                <w:sz w:val="24"/>
                <w:lang w:val="de-DE" w:eastAsia="pl-PL"/>
              </w:rPr>
              <w:t>.</w:t>
            </w:r>
            <w:r w:rsidR="0008271D" w:rsidRPr="00EC2E8B">
              <w:rPr>
                <w:rFonts w:ascii="Arial Narrow" w:eastAsia="Times New Roman" w:hAnsi="Arial Narrow"/>
                <w:sz w:val="24"/>
                <w:lang w:val="de-DE" w:eastAsia="pl-PL"/>
              </w:rPr>
              <w:t>)</w:t>
            </w:r>
          </w:p>
          <w:p w14:paraId="10BA8DCA" w14:textId="74B22877" w:rsidR="00B93F56" w:rsidRPr="00EC2E8B" w:rsidRDefault="00B93F56" w:rsidP="00B93F56">
            <w:pPr>
              <w:pStyle w:val="Akapitzlist"/>
              <w:numPr>
                <w:ilvl w:val="0"/>
                <w:numId w:val="11"/>
              </w:numPr>
              <w:spacing w:line="240" w:lineRule="auto"/>
              <w:jc w:val="both"/>
              <w:rPr>
                <w:rFonts w:ascii="Arial Narrow" w:eastAsia="Times New Roman" w:hAnsi="Arial Narrow"/>
                <w:sz w:val="24"/>
                <w:lang w:val="de-DE" w:eastAsia="pl-PL"/>
              </w:rPr>
            </w:pPr>
            <w:r w:rsidRPr="00EC2E8B">
              <w:rPr>
                <w:rFonts w:ascii="Arial Narrow" w:hAnsi="Arial Narrow"/>
                <w:sz w:val="24"/>
                <w:lang w:val="de-DE" w:eastAsia="pl-PL"/>
              </w:rPr>
              <w:t xml:space="preserve">Hochgeladen werden die Beiträge unter </w:t>
            </w:r>
            <w:hyperlink r:id="rId17" w:history="1">
              <w:r w:rsidR="00AE1EDD" w:rsidRPr="00A536F0">
                <w:rPr>
                  <w:rStyle w:val="Hipercze"/>
                  <w:rFonts w:ascii="Arial Narrow" w:hAnsi="Arial Narrow"/>
                  <w:sz w:val="24"/>
                  <w:lang w:val="de-DE" w:eastAsia="pl-PL"/>
                </w:rPr>
                <w:t>https://einsendungen2023.medientage.org/senden-datei.html</w:t>
              </w:r>
            </w:hyperlink>
            <w:r w:rsidRPr="00EC2E8B">
              <w:rPr>
                <w:rFonts w:ascii="Arial Narrow" w:hAnsi="Arial Narrow"/>
                <w:lang w:val="de-DE"/>
              </w:rPr>
              <w:t xml:space="preserve">. </w:t>
            </w:r>
          </w:p>
          <w:p w14:paraId="7BD8C985" w14:textId="37601FD3" w:rsidR="00B93F56" w:rsidRPr="00EC2E8B" w:rsidRDefault="00B93F56" w:rsidP="00B93F56">
            <w:pPr>
              <w:pStyle w:val="Akapitzlist"/>
              <w:numPr>
                <w:ilvl w:val="0"/>
                <w:numId w:val="11"/>
              </w:numPr>
              <w:spacing w:after="0" w:line="240" w:lineRule="auto"/>
              <w:jc w:val="both"/>
              <w:rPr>
                <w:rFonts w:ascii="Arial Narrow" w:hAnsi="Arial Narrow"/>
                <w:sz w:val="24"/>
                <w:lang w:val="de-DE" w:eastAsia="pl-PL"/>
              </w:rPr>
            </w:pPr>
            <w:r w:rsidRPr="00EC2E8B">
              <w:rPr>
                <w:rFonts w:ascii="Arial Narrow" w:hAnsi="Arial Narrow"/>
                <w:sz w:val="24"/>
                <w:lang w:val="de-DE" w:eastAsia="pl-PL"/>
              </w:rPr>
              <w:t xml:space="preserve">Beiträge können auch per E-Mail an </w:t>
            </w:r>
            <w:hyperlink r:id="rId18" w:history="1">
              <w:r w:rsidRPr="00EC2E8B">
                <w:rPr>
                  <w:rStyle w:val="Hipercze"/>
                  <w:rFonts w:ascii="Arial Narrow" w:hAnsi="Arial Narrow"/>
                  <w:sz w:val="24"/>
                  <w:lang w:val="de-DE" w:eastAsia="pl-PL"/>
                </w:rPr>
                <w:t>f.pirnbaum@gmail.com</w:t>
              </w:r>
            </w:hyperlink>
            <w:r w:rsidRPr="00EC2E8B">
              <w:rPr>
                <w:rFonts w:ascii="Arial Narrow" w:hAnsi="Arial Narrow"/>
                <w:sz w:val="24"/>
                <w:lang w:val="de-DE" w:eastAsia="pl-PL"/>
              </w:rPr>
              <w:t xml:space="preserve"> mit dem Betreff „Bewerbung Deutsch-Polnischer Tadeusz-Mazowiecki-Journalistenpreis 202</w:t>
            </w:r>
            <w:r w:rsidR="00AE1EDD">
              <w:rPr>
                <w:rFonts w:ascii="Arial Narrow" w:hAnsi="Arial Narrow"/>
                <w:sz w:val="24"/>
                <w:lang w:val="de-DE" w:eastAsia="pl-PL"/>
              </w:rPr>
              <w:t>3</w:t>
            </w:r>
            <w:r w:rsidRPr="00EC2E8B">
              <w:rPr>
                <w:rFonts w:ascii="Arial Narrow" w:hAnsi="Arial Narrow"/>
                <w:sz w:val="24"/>
                <w:lang w:val="de-DE" w:eastAsia="pl-PL"/>
              </w:rPr>
              <w:t>“</w:t>
            </w:r>
            <w:r w:rsidRPr="00EC2E8B">
              <w:rPr>
                <w:rFonts w:ascii="Arial Narrow" w:hAnsi="Arial Narrow"/>
                <w:b/>
                <w:bCs/>
                <w:sz w:val="24"/>
                <w:lang w:val="de-DE" w:eastAsia="pl-PL"/>
              </w:rPr>
              <w:t xml:space="preserve"> </w:t>
            </w:r>
            <w:r w:rsidRPr="00EC2E8B">
              <w:rPr>
                <w:rFonts w:ascii="Arial Narrow" w:hAnsi="Arial Narrow"/>
                <w:sz w:val="24"/>
                <w:lang w:val="de-DE" w:eastAsia="pl-PL"/>
              </w:rPr>
              <w:t xml:space="preserve">eingereicht werden. </w:t>
            </w:r>
          </w:p>
          <w:p w14:paraId="0FC05C39" w14:textId="4AC828FA" w:rsidR="00B93F56" w:rsidRPr="00EC2E8B" w:rsidRDefault="00B93F56" w:rsidP="00EC2E8B">
            <w:pPr>
              <w:spacing w:after="0" w:line="240" w:lineRule="auto"/>
              <w:ind w:left="360"/>
              <w:jc w:val="both"/>
              <w:rPr>
                <w:rFonts w:ascii="Arial Narrow" w:hAnsi="Arial Narrow"/>
                <w:sz w:val="24"/>
                <w:lang w:val="de-DE" w:eastAsia="pl-PL"/>
              </w:rPr>
            </w:pPr>
          </w:p>
        </w:tc>
      </w:tr>
    </w:tbl>
    <w:p w14:paraId="225A9790" w14:textId="77777777" w:rsidR="00EB7013" w:rsidRPr="00EC2E8B" w:rsidRDefault="00E83B71" w:rsidP="00EB7013">
      <w:pPr>
        <w:pStyle w:val="Nagwek2"/>
        <w:rPr>
          <w:rFonts w:ascii="Arial Narrow" w:hAnsi="Arial Narrow"/>
          <w:b/>
          <w:lang w:val="de-DE"/>
        </w:rPr>
      </w:pPr>
      <w:bookmarkStart w:id="8" w:name="_Toc528232750"/>
      <w:r w:rsidRPr="00EC2E8B">
        <w:rPr>
          <w:rFonts w:ascii="Arial Narrow" w:hAnsi="Arial Narrow"/>
          <w:b/>
          <w:lang w:val="de-DE"/>
        </w:rPr>
        <w:lastRenderedPageBreak/>
        <w:t>1. 4</w:t>
      </w:r>
      <w:r w:rsidR="006468D0" w:rsidRPr="00EC2E8B">
        <w:rPr>
          <w:rFonts w:ascii="Arial Narrow" w:hAnsi="Arial Narrow"/>
          <w:b/>
          <w:lang w:val="de-DE"/>
        </w:rPr>
        <w:t>.</w:t>
      </w:r>
      <w:r w:rsidRPr="00EC2E8B">
        <w:rPr>
          <w:rFonts w:ascii="Arial Narrow" w:hAnsi="Arial Narrow"/>
          <w:b/>
          <w:lang w:val="de-DE"/>
        </w:rPr>
        <w:t xml:space="preserve"> </w:t>
      </w:r>
      <w:r w:rsidR="006468D0" w:rsidRPr="00EC2E8B">
        <w:rPr>
          <w:rFonts w:ascii="Arial Narrow" w:hAnsi="Arial Narrow"/>
          <w:b/>
          <w:lang w:val="de-DE"/>
        </w:rPr>
        <w:tab/>
      </w:r>
      <w:r w:rsidRPr="00EC2E8B">
        <w:rPr>
          <w:rFonts w:ascii="Arial Narrow" w:hAnsi="Arial Narrow"/>
          <w:b/>
          <w:lang w:val="de-DE"/>
        </w:rPr>
        <w:t>Sonstige Teilnahmeb</w:t>
      </w:r>
      <w:r w:rsidR="00EB7013" w:rsidRPr="00EC2E8B">
        <w:rPr>
          <w:rFonts w:ascii="Arial Narrow" w:hAnsi="Arial Narrow"/>
          <w:b/>
          <w:lang w:val="de-DE"/>
        </w:rPr>
        <w:t>edingungen</w:t>
      </w:r>
      <w:bookmarkEnd w:id="8"/>
    </w:p>
    <w:p w14:paraId="087533A7" w14:textId="77777777" w:rsidR="00EB7013" w:rsidRPr="00EC2E8B" w:rsidRDefault="00EB7013" w:rsidP="00EB7013">
      <w:pPr>
        <w:pStyle w:val="Nagwek2"/>
        <w:rPr>
          <w:rFonts w:ascii="Arial Narrow" w:hAnsi="Arial Narrow"/>
          <w:lang w:val="de-DE"/>
        </w:rPr>
      </w:pPr>
    </w:p>
    <w:p w14:paraId="134B33F6" w14:textId="77777777" w:rsidR="005E4355" w:rsidRPr="00EC2E8B" w:rsidRDefault="00984302" w:rsidP="00B824C7">
      <w:pPr>
        <w:rPr>
          <w:rFonts w:ascii="Arial Narrow" w:eastAsia="Times New Roman" w:hAnsi="Arial Narrow"/>
          <w:sz w:val="24"/>
          <w:lang w:val="de-DE" w:eastAsia="pl-PL"/>
        </w:rPr>
      </w:pPr>
      <w:r w:rsidRPr="00EC2E8B">
        <w:rPr>
          <w:rFonts w:ascii="Arial Narrow" w:eastAsia="Times New Roman" w:hAnsi="Arial Narrow"/>
          <w:sz w:val="24"/>
          <w:lang w:val="de-DE" w:eastAsia="pl-PL"/>
        </w:rPr>
        <w:t>Unabhängig von der Kategorie des Beitrags</w:t>
      </w:r>
      <w:r w:rsidR="005E4355" w:rsidRPr="00EC2E8B">
        <w:rPr>
          <w:rFonts w:ascii="Arial Narrow" w:eastAsia="Times New Roman" w:hAnsi="Arial Narrow"/>
          <w:sz w:val="24"/>
          <w:lang w:val="de-DE" w:eastAsia="pl-PL"/>
        </w:rPr>
        <w:t xml:space="preserve"> und</w:t>
      </w:r>
      <w:r w:rsidRPr="00EC2E8B">
        <w:rPr>
          <w:rFonts w:ascii="Arial Narrow" w:eastAsia="Times New Roman" w:hAnsi="Arial Narrow"/>
          <w:sz w:val="24"/>
          <w:lang w:val="de-DE" w:eastAsia="pl-PL"/>
        </w:rPr>
        <w:t xml:space="preserve"> der Form der Einsendung m</w:t>
      </w:r>
      <w:r w:rsidR="0008271D" w:rsidRPr="00EC2E8B">
        <w:rPr>
          <w:rFonts w:ascii="Arial Narrow" w:eastAsia="Times New Roman" w:hAnsi="Arial Narrow"/>
          <w:sz w:val="24"/>
          <w:lang w:val="de-DE" w:eastAsia="pl-PL"/>
        </w:rPr>
        <w:t>üssen folgende Informationen</w:t>
      </w:r>
      <w:r w:rsidRPr="00EC2E8B">
        <w:rPr>
          <w:rFonts w:ascii="Arial Narrow" w:eastAsia="Times New Roman" w:hAnsi="Arial Narrow"/>
          <w:sz w:val="24"/>
          <w:lang w:val="de-DE" w:eastAsia="pl-PL"/>
        </w:rPr>
        <w:t xml:space="preserve"> </w:t>
      </w:r>
      <w:r w:rsidR="005E4355" w:rsidRPr="00EC2E8B">
        <w:rPr>
          <w:rFonts w:ascii="Arial Narrow" w:eastAsia="Times New Roman" w:hAnsi="Arial Narrow"/>
          <w:sz w:val="24"/>
          <w:lang w:val="de-DE" w:eastAsia="pl-PL"/>
        </w:rPr>
        <w:t xml:space="preserve">klar erkennbar und ggf. überprüfbar sein </w:t>
      </w:r>
    </w:p>
    <w:p w14:paraId="471510E0" w14:textId="3B7FC304" w:rsidR="005E4355" w:rsidRPr="00EC2E8B" w:rsidRDefault="00984302" w:rsidP="009955B6">
      <w:pPr>
        <w:pStyle w:val="Akapitzlist"/>
        <w:numPr>
          <w:ilvl w:val="0"/>
          <w:numId w:val="5"/>
        </w:numPr>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die Erstveröffentlichung im Jahr </w:t>
      </w:r>
      <w:r w:rsidR="00F702D6" w:rsidRPr="00EC2E8B">
        <w:rPr>
          <w:rFonts w:ascii="Arial Narrow" w:eastAsia="Times New Roman" w:hAnsi="Arial Narrow"/>
          <w:sz w:val="24"/>
          <w:lang w:val="de-DE" w:eastAsia="pl-PL"/>
        </w:rPr>
        <w:t>202</w:t>
      </w:r>
      <w:r w:rsidR="00BF2202">
        <w:rPr>
          <w:rFonts w:ascii="Arial Narrow" w:eastAsia="Times New Roman" w:hAnsi="Arial Narrow"/>
          <w:sz w:val="24"/>
          <w:lang w:val="de-DE" w:eastAsia="pl-PL"/>
        </w:rPr>
        <w:t>2</w:t>
      </w:r>
      <w:r w:rsidR="00F702D6" w:rsidRPr="00EC2E8B">
        <w:rPr>
          <w:rFonts w:ascii="Arial Narrow" w:eastAsia="Times New Roman" w:hAnsi="Arial Narrow"/>
          <w:sz w:val="24"/>
          <w:lang w:val="de-DE" w:eastAsia="pl-PL"/>
        </w:rPr>
        <w:t xml:space="preserve"> </w:t>
      </w:r>
      <w:r w:rsidR="00DC7DB8" w:rsidRPr="00EC2E8B">
        <w:rPr>
          <w:rFonts w:ascii="Arial Narrow" w:eastAsia="Times New Roman" w:hAnsi="Arial Narrow"/>
          <w:sz w:val="24"/>
          <w:lang w:val="de-DE" w:eastAsia="pl-PL"/>
        </w:rPr>
        <w:t xml:space="preserve">und </w:t>
      </w:r>
    </w:p>
    <w:p w14:paraId="0E35372C" w14:textId="76E93EAE" w:rsidR="005E4355" w:rsidRPr="00EC2E8B" w:rsidRDefault="00DC7DB8" w:rsidP="009955B6">
      <w:pPr>
        <w:pStyle w:val="Akapitzlist"/>
        <w:numPr>
          <w:ilvl w:val="0"/>
          <w:numId w:val="5"/>
        </w:numPr>
        <w:rPr>
          <w:rFonts w:ascii="Arial Narrow" w:eastAsia="Times New Roman" w:hAnsi="Arial Narrow"/>
          <w:sz w:val="24"/>
          <w:lang w:val="de-DE" w:eastAsia="pl-PL"/>
        </w:rPr>
      </w:pPr>
      <w:r w:rsidRPr="00EC2E8B">
        <w:rPr>
          <w:rFonts w:ascii="Arial Narrow" w:eastAsia="Times New Roman" w:hAnsi="Arial Narrow"/>
          <w:sz w:val="24"/>
          <w:lang w:val="de-DE" w:eastAsia="pl-PL"/>
        </w:rPr>
        <w:t>das</w:t>
      </w:r>
      <w:r w:rsidR="005E4355" w:rsidRPr="00EC2E8B">
        <w:rPr>
          <w:rFonts w:ascii="Arial Narrow" w:eastAsia="Times New Roman" w:hAnsi="Arial Narrow"/>
          <w:sz w:val="24"/>
          <w:lang w:val="de-DE" w:eastAsia="pl-PL"/>
        </w:rPr>
        <w:t xml:space="preserve"> Medium</w:t>
      </w:r>
      <w:r w:rsidRPr="00EC2E8B">
        <w:rPr>
          <w:rFonts w:ascii="Arial Narrow" w:eastAsia="Times New Roman" w:hAnsi="Arial Narrow"/>
          <w:sz w:val="24"/>
          <w:lang w:val="de-DE" w:eastAsia="pl-PL"/>
        </w:rPr>
        <w:t xml:space="preserve">, in dem </w:t>
      </w:r>
      <w:r w:rsidR="0008271D" w:rsidRPr="00EC2E8B">
        <w:rPr>
          <w:rFonts w:ascii="Arial Narrow" w:eastAsia="Times New Roman" w:hAnsi="Arial Narrow"/>
          <w:sz w:val="24"/>
          <w:lang w:val="de-DE" w:eastAsia="pl-PL"/>
        </w:rPr>
        <w:t>der Beitrag</w:t>
      </w:r>
      <w:r w:rsidR="005E4355" w:rsidRPr="00EC2E8B">
        <w:rPr>
          <w:rFonts w:ascii="Arial Narrow" w:eastAsia="Times New Roman" w:hAnsi="Arial Narrow"/>
          <w:sz w:val="24"/>
          <w:lang w:val="de-DE" w:eastAsia="pl-PL"/>
        </w:rPr>
        <w:t xml:space="preserve"> erstmals im Jahr </w:t>
      </w:r>
      <w:r w:rsidR="00F702D6" w:rsidRPr="00EC2E8B">
        <w:rPr>
          <w:rFonts w:ascii="Arial Narrow" w:eastAsia="Times New Roman" w:hAnsi="Arial Narrow"/>
          <w:sz w:val="24"/>
          <w:lang w:val="de-DE" w:eastAsia="pl-PL"/>
        </w:rPr>
        <w:t>202</w:t>
      </w:r>
      <w:r w:rsidR="00BF2202">
        <w:rPr>
          <w:rFonts w:ascii="Arial Narrow" w:eastAsia="Times New Roman" w:hAnsi="Arial Narrow"/>
          <w:sz w:val="24"/>
          <w:lang w:val="de-DE" w:eastAsia="pl-PL"/>
        </w:rPr>
        <w:t>2</w:t>
      </w:r>
      <w:r w:rsidR="00F702D6" w:rsidRPr="00EC2E8B">
        <w:rPr>
          <w:rFonts w:ascii="Arial Narrow" w:eastAsia="Times New Roman" w:hAnsi="Arial Narrow"/>
          <w:sz w:val="24"/>
          <w:lang w:val="de-DE" w:eastAsia="pl-PL"/>
        </w:rPr>
        <w:t xml:space="preserve"> </w:t>
      </w:r>
      <w:r w:rsidR="005E4355" w:rsidRPr="00EC2E8B">
        <w:rPr>
          <w:rFonts w:ascii="Arial Narrow" w:eastAsia="Times New Roman" w:hAnsi="Arial Narrow"/>
          <w:sz w:val="24"/>
          <w:lang w:val="de-DE" w:eastAsia="pl-PL"/>
        </w:rPr>
        <w:t>veröffentlicht wurde</w:t>
      </w:r>
    </w:p>
    <w:p w14:paraId="2A9245A3" w14:textId="77777777" w:rsidR="00EB7013" w:rsidRPr="00EC2E8B" w:rsidRDefault="00984302" w:rsidP="00E83B71">
      <w:pPr>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Wurde ein Beitrag in Deutschland und in Polen veröffentlicht, soll er in dem Land zum Wettbewerb eingereicht werden, </w:t>
      </w:r>
      <w:r w:rsidR="0008271D" w:rsidRPr="00EC2E8B">
        <w:rPr>
          <w:rFonts w:ascii="Arial Narrow" w:eastAsia="Times New Roman" w:hAnsi="Arial Narrow"/>
          <w:sz w:val="24"/>
          <w:lang w:val="de-DE" w:eastAsia="pl-PL"/>
        </w:rPr>
        <w:t>in dem</w:t>
      </w:r>
      <w:r w:rsidRPr="00EC2E8B">
        <w:rPr>
          <w:rFonts w:ascii="Arial Narrow" w:eastAsia="Times New Roman" w:hAnsi="Arial Narrow"/>
          <w:sz w:val="24"/>
          <w:lang w:val="de-DE" w:eastAsia="pl-PL"/>
        </w:rPr>
        <w:t xml:space="preserve"> die Erstveröffentlichung stattfand. Es ist nicht </w:t>
      </w:r>
      <w:r w:rsidR="00CB0AB2" w:rsidRPr="00EC2E8B">
        <w:rPr>
          <w:rFonts w:ascii="Arial Narrow" w:eastAsia="Times New Roman" w:hAnsi="Arial Narrow"/>
          <w:sz w:val="24"/>
          <w:lang w:val="de-DE" w:eastAsia="pl-PL"/>
        </w:rPr>
        <w:t>zulässig</w:t>
      </w:r>
      <w:r w:rsidRPr="00EC2E8B">
        <w:rPr>
          <w:rFonts w:ascii="Arial Narrow" w:eastAsia="Times New Roman" w:hAnsi="Arial Narrow"/>
          <w:sz w:val="24"/>
          <w:lang w:val="de-DE" w:eastAsia="pl-PL"/>
        </w:rPr>
        <w:t xml:space="preserve">, einen Beitrag in polnischer und deutscher Sprache auf der deutschen und auf der polnischen Seite anzumelden. </w:t>
      </w:r>
    </w:p>
    <w:p w14:paraId="48864FF6" w14:textId="77777777" w:rsidR="0093590D" w:rsidRPr="00EC2E8B" w:rsidRDefault="0093590D" w:rsidP="00E83B71">
      <w:pPr>
        <w:rPr>
          <w:rFonts w:ascii="Arial Narrow" w:eastAsia="Times New Roman" w:hAnsi="Arial Narrow"/>
          <w:sz w:val="24"/>
          <w:lang w:val="de-DE" w:eastAsia="pl-PL"/>
        </w:rPr>
      </w:pPr>
    </w:p>
    <w:p w14:paraId="63B670B9" w14:textId="77777777" w:rsidR="005D4B3C" w:rsidRPr="00EC2E8B" w:rsidRDefault="005D4B3C" w:rsidP="006468D0">
      <w:pPr>
        <w:pStyle w:val="Nagwek2"/>
        <w:rPr>
          <w:rFonts w:ascii="Arial Narrow" w:eastAsia="Times New Roman" w:hAnsi="Arial Narrow"/>
          <w:b/>
          <w:sz w:val="32"/>
          <w:szCs w:val="32"/>
          <w:lang w:val="de-DE" w:eastAsia="pl-PL"/>
        </w:rPr>
      </w:pPr>
      <w:bookmarkStart w:id="9" w:name="_Toc528232751"/>
      <w:r w:rsidRPr="00EC2E8B">
        <w:rPr>
          <w:rFonts w:ascii="Arial Narrow" w:eastAsia="Times New Roman" w:hAnsi="Arial Narrow"/>
          <w:b/>
          <w:sz w:val="32"/>
          <w:szCs w:val="32"/>
          <w:lang w:val="de-DE" w:eastAsia="pl-PL"/>
        </w:rPr>
        <w:t>2.</w:t>
      </w:r>
      <w:r w:rsidR="006468D0" w:rsidRPr="00EC2E8B">
        <w:rPr>
          <w:rFonts w:ascii="Arial Narrow" w:eastAsia="Times New Roman" w:hAnsi="Arial Narrow"/>
          <w:b/>
          <w:sz w:val="32"/>
          <w:szCs w:val="32"/>
          <w:lang w:val="de-DE" w:eastAsia="pl-PL"/>
        </w:rPr>
        <w:t xml:space="preserve"> </w:t>
      </w:r>
      <w:r w:rsidR="006468D0" w:rsidRPr="00EC2E8B">
        <w:rPr>
          <w:rFonts w:ascii="Arial Narrow" w:eastAsia="Times New Roman" w:hAnsi="Arial Narrow"/>
          <w:b/>
          <w:sz w:val="32"/>
          <w:szCs w:val="32"/>
          <w:lang w:val="de-DE" w:eastAsia="pl-PL"/>
        </w:rPr>
        <w:tab/>
      </w:r>
      <w:r w:rsidRPr="00EC2E8B">
        <w:rPr>
          <w:rFonts w:ascii="Arial Narrow" w:eastAsia="Times New Roman" w:hAnsi="Arial Narrow"/>
          <w:b/>
          <w:sz w:val="32"/>
          <w:szCs w:val="32"/>
          <w:lang w:val="de-DE" w:eastAsia="pl-PL"/>
        </w:rPr>
        <w:t>Ablauf &amp; Veröffentlichung</w:t>
      </w:r>
    </w:p>
    <w:p w14:paraId="690F59AC" w14:textId="77777777" w:rsidR="005D4B3C" w:rsidRPr="00EC2E8B" w:rsidRDefault="005D4B3C" w:rsidP="00984302">
      <w:pPr>
        <w:pStyle w:val="Nagwek2"/>
        <w:rPr>
          <w:rFonts w:ascii="Arial Narrow" w:eastAsia="Calibri" w:hAnsi="Arial Narrow" w:cs="Times New Roman"/>
          <w:color w:val="auto"/>
          <w:sz w:val="22"/>
          <w:szCs w:val="22"/>
          <w:lang w:val="de-DE"/>
        </w:rPr>
      </w:pPr>
    </w:p>
    <w:p w14:paraId="0CF00DFA" w14:textId="77777777" w:rsidR="00551E62" w:rsidRPr="00EC2E8B" w:rsidRDefault="00046551" w:rsidP="00984302">
      <w:pPr>
        <w:pStyle w:val="Nagwek2"/>
        <w:rPr>
          <w:rFonts w:ascii="Arial Narrow" w:eastAsia="Times New Roman" w:hAnsi="Arial Narrow"/>
          <w:b/>
          <w:lang w:val="de-DE" w:eastAsia="pl-PL"/>
        </w:rPr>
      </w:pPr>
      <w:r w:rsidRPr="00EC2E8B">
        <w:rPr>
          <w:rFonts w:ascii="Arial Narrow" w:eastAsia="Times New Roman" w:hAnsi="Arial Narrow"/>
          <w:b/>
          <w:lang w:val="de-DE" w:eastAsia="pl-PL"/>
        </w:rPr>
        <w:t>2</w:t>
      </w:r>
      <w:r w:rsidR="002A3EB7" w:rsidRPr="00EC2E8B">
        <w:rPr>
          <w:rFonts w:ascii="Arial Narrow" w:eastAsia="Times New Roman" w:hAnsi="Arial Narrow"/>
          <w:b/>
          <w:lang w:val="de-DE" w:eastAsia="pl-PL"/>
        </w:rPr>
        <w:t>.1.</w:t>
      </w:r>
      <w:r w:rsidRPr="00EC2E8B">
        <w:rPr>
          <w:rFonts w:ascii="Arial Narrow" w:eastAsia="Times New Roman" w:hAnsi="Arial Narrow"/>
          <w:b/>
          <w:lang w:val="de-DE" w:eastAsia="pl-PL"/>
        </w:rPr>
        <w:t xml:space="preserve"> </w:t>
      </w:r>
      <w:r w:rsidR="006468D0" w:rsidRPr="00EC2E8B">
        <w:rPr>
          <w:rFonts w:ascii="Arial Narrow" w:eastAsia="Times New Roman" w:hAnsi="Arial Narrow"/>
          <w:b/>
          <w:lang w:val="de-DE" w:eastAsia="pl-PL"/>
        </w:rPr>
        <w:tab/>
      </w:r>
      <w:r w:rsidR="00551E62" w:rsidRPr="00EC2E8B">
        <w:rPr>
          <w:rFonts w:ascii="Arial Narrow" w:eastAsia="Times New Roman" w:hAnsi="Arial Narrow"/>
          <w:b/>
          <w:lang w:val="de-DE" w:eastAsia="pl-PL"/>
        </w:rPr>
        <w:t>Bis wann können Beiträge eingereicht werden?</w:t>
      </w:r>
      <w:bookmarkEnd w:id="9"/>
    </w:p>
    <w:p w14:paraId="7054F846" w14:textId="161F73CF" w:rsidR="00D26DCA" w:rsidRPr="00EC2E8B" w:rsidRDefault="00551E62" w:rsidP="00551E62">
      <w:pPr>
        <w:spacing w:before="100" w:beforeAutospacing="1" w:after="100" w:afterAutospacing="1" w:line="240" w:lineRule="auto"/>
        <w:jc w:val="both"/>
        <w:rPr>
          <w:rFonts w:ascii="Arial Narrow" w:hAnsi="Arial Narrow"/>
          <w:sz w:val="24"/>
          <w:lang w:val="de-DE"/>
        </w:rPr>
      </w:pPr>
      <w:r w:rsidRPr="00EC2E8B">
        <w:rPr>
          <w:rFonts w:ascii="Arial Narrow" w:eastAsia="Times New Roman" w:hAnsi="Arial Narrow"/>
          <w:b/>
          <w:sz w:val="24"/>
          <w:lang w:val="de-DE" w:eastAsia="pl-PL"/>
        </w:rPr>
        <w:t>Einsendeschluss für alle Kategorien ist der</w:t>
      </w:r>
      <w:r w:rsidRPr="00EC2E8B">
        <w:rPr>
          <w:rFonts w:ascii="Arial Narrow" w:eastAsia="Times New Roman" w:hAnsi="Arial Narrow"/>
          <w:sz w:val="24"/>
          <w:lang w:val="de-DE" w:eastAsia="pl-PL"/>
        </w:rPr>
        <w:t xml:space="preserve"> </w:t>
      </w:r>
      <w:r w:rsidR="00B06F26" w:rsidRPr="00EC2E8B">
        <w:rPr>
          <w:rFonts w:ascii="Arial Narrow" w:eastAsia="Times New Roman" w:hAnsi="Arial Narrow"/>
          <w:b/>
          <w:sz w:val="24"/>
          <w:lang w:val="de-DE" w:eastAsia="pl-PL"/>
        </w:rPr>
        <w:t>3</w:t>
      </w:r>
      <w:r w:rsidR="00BF2202">
        <w:rPr>
          <w:rFonts w:ascii="Arial Narrow" w:eastAsia="Times New Roman" w:hAnsi="Arial Narrow"/>
          <w:b/>
          <w:sz w:val="24"/>
          <w:lang w:val="de-DE" w:eastAsia="pl-PL"/>
        </w:rPr>
        <w:t>1</w:t>
      </w:r>
      <w:r w:rsidRPr="00EC2E8B">
        <w:rPr>
          <w:rFonts w:ascii="Arial Narrow" w:eastAsia="Times New Roman" w:hAnsi="Arial Narrow"/>
          <w:b/>
          <w:sz w:val="24"/>
          <w:lang w:val="de-DE" w:eastAsia="pl-PL"/>
        </w:rPr>
        <w:t xml:space="preserve">. Januar </w:t>
      </w:r>
      <w:r w:rsidR="00D97B58" w:rsidRPr="00EC2E8B">
        <w:rPr>
          <w:rFonts w:ascii="Arial Narrow" w:eastAsia="Times New Roman" w:hAnsi="Arial Narrow"/>
          <w:b/>
          <w:sz w:val="24"/>
          <w:lang w:val="de-DE" w:eastAsia="pl-PL"/>
        </w:rPr>
        <w:t>202</w:t>
      </w:r>
      <w:r w:rsidR="00AE1EDD">
        <w:rPr>
          <w:rFonts w:ascii="Arial Narrow" w:eastAsia="Times New Roman" w:hAnsi="Arial Narrow"/>
          <w:b/>
          <w:sz w:val="24"/>
          <w:lang w:val="de-DE" w:eastAsia="pl-PL"/>
        </w:rPr>
        <w:t>3</w:t>
      </w:r>
      <w:r w:rsidRPr="00EC2E8B">
        <w:rPr>
          <w:rFonts w:ascii="Arial Narrow" w:eastAsia="Times New Roman" w:hAnsi="Arial Narrow"/>
          <w:sz w:val="24"/>
          <w:lang w:val="de-DE" w:eastAsia="pl-PL"/>
        </w:rPr>
        <w:t xml:space="preserve">. </w:t>
      </w:r>
    </w:p>
    <w:p w14:paraId="6301F114" w14:textId="0AC698C2" w:rsidR="001E1B96" w:rsidRPr="00EC2E8B" w:rsidRDefault="00551E62" w:rsidP="00551E62">
      <w:pPr>
        <w:spacing w:before="100" w:beforeAutospacing="1" w:after="100" w:afterAutospacing="1" w:line="240" w:lineRule="auto"/>
        <w:jc w:val="both"/>
        <w:rPr>
          <w:rFonts w:ascii="Arial Narrow" w:hAnsi="Arial Narrow"/>
          <w:sz w:val="24"/>
          <w:lang w:val="de-DE"/>
        </w:rPr>
      </w:pPr>
      <w:r w:rsidRPr="00EC2E8B">
        <w:rPr>
          <w:rFonts w:ascii="Arial Narrow" w:eastAsia="Times New Roman" w:hAnsi="Arial Narrow"/>
          <w:sz w:val="24"/>
          <w:lang w:val="de-DE" w:eastAsia="pl-PL"/>
        </w:rPr>
        <w:t>Die Gewinner</w:t>
      </w:r>
      <w:r w:rsidR="00985DA4" w:rsidRPr="00EC2E8B">
        <w:rPr>
          <w:rFonts w:ascii="Arial Narrow" w:eastAsia="Times New Roman" w:hAnsi="Arial Narrow"/>
          <w:sz w:val="24"/>
          <w:lang w:val="de-DE" w:eastAsia="pl-PL"/>
        </w:rPr>
        <w:t>innen und Gewinner</w:t>
      </w:r>
      <w:r w:rsidRPr="00EC2E8B">
        <w:rPr>
          <w:rFonts w:ascii="Arial Narrow" w:eastAsia="Times New Roman" w:hAnsi="Arial Narrow"/>
          <w:sz w:val="24"/>
          <w:lang w:val="de-DE" w:eastAsia="pl-PL"/>
        </w:rPr>
        <w:t xml:space="preserve"> werden </w:t>
      </w:r>
      <w:r w:rsidR="00F702D6" w:rsidRPr="00EC2E8B">
        <w:rPr>
          <w:rFonts w:ascii="Arial Narrow" w:eastAsia="Times New Roman" w:hAnsi="Arial Narrow"/>
          <w:sz w:val="24"/>
          <w:lang w:val="de-DE" w:eastAsia="pl-PL"/>
        </w:rPr>
        <w:t>i</w:t>
      </w:r>
      <w:r w:rsidR="00D97B58" w:rsidRPr="00EC2E8B">
        <w:rPr>
          <w:rFonts w:ascii="Arial Narrow" w:eastAsia="Times New Roman" w:hAnsi="Arial Narrow"/>
          <w:sz w:val="24"/>
          <w:lang w:val="de-DE" w:eastAsia="pl-PL"/>
        </w:rPr>
        <w:t xml:space="preserve">m </w:t>
      </w:r>
      <w:r w:rsidR="00AE1EDD">
        <w:rPr>
          <w:rFonts w:ascii="Arial Narrow" w:eastAsia="Times New Roman" w:hAnsi="Arial Narrow"/>
          <w:sz w:val="24"/>
          <w:lang w:val="de-DE" w:eastAsia="pl-PL"/>
        </w:rPr>
        <w:t xml:space="preserve">Lebuser Land </w:t>
      </w:r>
      <w:r w:rsidR="00F702D6" w:rsidRPr="00EC2E8B">
        <w:rPr>
          <w:rFonts w:ascii="Arial Narrow" w:eastAsia="Times New Roman" w:hAnsi="Arial Narrow"/>
          <w:sz w:val="24"/>
          <w:lang w:val="de-DE" w:eastAsia="pl-PL"/>
        </w:rPr>
        <w:t xml:space="preserve">im Juni </w:t>
      </w:r>
      <w:r w:rsidR="00D97B58" w:rsidRPr="00EC2E8B">
        <w:rPr>
          <w:rFonts w:ascii="Arial Narrow" w:eastAsia="Times New Roman" w:hAnsi="Arial Narrow"/>
          <w:sz w:val="24"/>
          <w:lang w:val="de-DE" w:eastAsia="pl-PL"/>
        </w:rPr>
        <w:t>202</w:t>
      </w:r>
      <w:r w:rsidR="00AE1EDD">
        <w:rPr>
          <w:rFonts w:ascii="Arial Narrow" w:eastAsia="Times New Roman" w:hAnsi="Arial Narrow"/>
          <w:sz w:val="24"/>
          <w:lang w:val="de-DE" w:eastAsia="pl-PL"/>
        </w:rPr>
        <w:t>3</w:t>
      </w:r>
      <w:r w:rsidR="00735C70" w:rsidRPr="00EC2E8B">
        <w:rPr>
          <w:rFonts w:ascii="Arial Narrow" w:eastAsia="Times New Roman" w:hAnsi="Arial Narrow"/>
          <w:sz w:val="24"/>
          <w:lang w:val="de-DE" w:eastAsia="pl-PL"/>
        </w:rPr>
        <w:t xml:space="preserve"> </w:t>
      </w:r>
      <w:r w:rsidRPr="00EC2E8B">
        <w:rPr>
          <w:rFonts w:ascii="Arial Narrow" w:eastAsia="Times New Roman" w:hAnsi="Arial Narrow"/>
          <w:sz w:val="24"/>
          <w:lang w:val="de-DE" w:eastAsia="pl-PL"/>
        </w:rPr>
        <w:t>ausgezeichnet.</w:t>
      </w:r>
      <w:r w:rsidRPr="00EC2E8B">
        <w:rPr>
          <w:rFonts w:ascii="Arial Narrow" w:hAnsi="Arial Narrow"/>
          <w:sz w:val="24"/>
          <w:lang w:val="de-DE"/>
        </w:rPr>
        <w:t xml:space="preserve"> </w:t>
      </w:r>
    </w:p>
    <w:p w14:paraId="5C8A8499" w14:textId="77777777" w:rsidR="00474D9B" w:rsidRPr="00EC2E8B" w:rsidRDefault="00046551" w:rsidP="00984302">
      <w:pPr>
        <w:pStyle w:val="Nagwek2"/>
        <w:rPr>
          <w:rFonts w:ascii="Arial Narrow" w:hAnsi="Arial Narrow"/>
          <w:b/>
          <w:lang w:val="de-DE" w:eastAsia="pl-PL"/>
        </w:rPr>
      </w:pPr>
      <w:bookmarkStart w:id="10" w:name="_Toc528232752"/>
      <w:r w:rsidRPr="00EC2E8B">
        <w:rPr>
          <w:rFonts w:ascii="Arial Narrow" w:hAnsi="Arial Narrow"/>
          <w:b/>
          <w:lang w:val="de-DE" w:eastAsia="pl-PL"/>
        </w:rPr>
        <w:t>2.</w:t>
      </w:r>
      <w:r w:rsidR="002A3EB7" w:rsidRPr="00EC2E8B">
        <w:rPr>
          <w:rFonts w:ascii="Arial Narrow" w:hAnsi="Arial Narrow"/>
          <w:b/>
          <w:lang w:val="de-DE" w:eastAsia="pl-PL"/>
        </w:rPr>
        <w:t>2.</w:t>
      </w:r>
      <w:r w:rsidRPr="00EC2E8B">
        <w:rPr>
          <w:rFonts w:ascii="Arial Narrow" w:hAnsi="Arial Narrow"/>
          <w:b/>
          <w:lang w:val="de-DE" w:eastAsia="pl-PL"/>
        </w:rPr>
        <w:t xml:space="preserve"> </w:t>
      </w:r>
      <w:r w:rsidR="006468D0" w:rsidRPr="00EC2E8B">
        <w:rPr>
          <w:rFonts w:ascii="Arial Narrow" w:hAnsi="Arial Narrow"/>
          <w:b/>
          <w:lang w:val="de-DE" w:eastAsia="pl-PL"/>
        </w:rPr>
        <w:tab/>
      </w:r>
      <w:r w:rsidR="00474D9B" w:rsidRPr="00EC2E8B">
        <w:rPr>
          <w:rFonts w:ascii="Arial Narrow" w:hAnsi="Arial Narrow"/>
          <w:b/>
          <w:lang w:val="de-DE" w:eastAsia="pl-PL"/>
        </w:rPr>
        <w:t>Wie re</w:t>
      </w:r>
      <w:r w:rsidR="00312730" w:rsidRPr="00EC2E8B">
        <w:rPr>
          <w:rFonts w:ascii="Arial Narrow" w:hAnsi="Arial Narrow"/>
          <w:b/>
          <w:lang w:val="de-DE" w:eastAsia="pl-PL"/>
        </w:rPr>
        <w:t>i</w:t>
      </w:r>
      <w:r w:rsidR="00474D9B" w:rsidRPr="00EC2E8B">
        <w:rPr>
          <w:rFonts w:ascii="Arial Narrow" w:hAnsi="Arial Narrow"/>
          <w:b/>
          <w:lang w:val="de-DE" w:eastAsia="pl-PL"/>
        </w:rPr>
        <w:t>che ich einen Beitrag ein?</w:t>
      </w:r>
      <w:bookmarkEnd w:id="10"/>
    </w:p>
    <w:p w14:paraId="490DD6D8" w14:textId="458B526D" w:rsidR="00E73AF0" w:rsidRPr="00EC2E8B" w:rsidRDefault="00984302" w:rsidP="0093590D">
      <w:pPr>
        <w:spacing w:line="240" w:lineRule="auto"/>
        <w:jc w:val="both"/>
        <w:rPr>
          <w:rFonts w:ascii="Arial Narrow" w:hAnsi="Arial Narrow"/>
          <w:sz w:val="24"/>
          <w:szCs w:val="24"/>
          <w:lang w:val="de-DE" w:eastAsia="pl-PL"/>
        </w:rPr>
      </w:pPr>
      <w:r w:rsidRPr="00EC2E8B">
        <w:rPr>
          <w:rFonts w:ascii="Arial Narrow" w:hAnsi="Arial Narrow"/>
          <w:lang w:val="de-DE" w:eastAsia="pl-PL"/>
        </w:rPr>
        <w:br/>
      </w:r>
      <w:r w:rsidR="00C8723F" w:rsidRPr="00EC2E8B">
        <w:rPr>
          <w:rFonts w:ascii="Arial Narrow" w:hAnsi="Arial Narrow"/>
          <w:sz w:val="24"/>
          <w:szCs w:val="24"/>
          <w:lang w:val="de-DE" w:eastAsia="pl-PL"/>
        </w:rPr>
        <w:t xml:space="preserve">Bitte </w:t>
      </w:r>
      <w:r w:rsidR="003D0158">
        <w:rPr>
          <w:rFonts w:ascii="Arial Narrow" w:hAnsi="Arial Narrow"/>
          <w:sz w:val="24"/>
          <w:szCs w:val="24"/>
          <w:lang w:val="de-DE" w:eastAsia="pl-PL"/>
        </w:rPr>
        <w:t>reichen Sie Ihren Beitrag</w:t>
      </w:r>
      <w:r w:rsidR="006E789B" w:rsidRPr="00EC2E8B">
        <w:rPr>
          <w:rFonts w:ascii="Arial Narrow" w:hAnsi="Arial Narrow"/>
          <w:sz w:val="24"/>
          <w:szCs w:val="24"/>
          <w:lang w:val="de-DE" w:eastAsia="pl-PL"/>
        </w:rPr>
        <w:t xml:space="preserve"> in </w:t>
      </w:r>
      <w:r w:rsidR="003D0158">
        <w:rPr>
          <w:rFonts w:ascii="Arial Narrow" w:hAnsi="Arial Narrow"/>
          <w:sz w:val="24"/>
          <w:szCs w:val="24"/>
          <w:lang w:val="de-DE" w:eastAsia="pl-PL"/>
        </w:rPr>
        <w:t>der</w:t>
      </w:r>
      <w:r w:rsidR="003D0158" w:rsidRPr="00EC2E8B">
        <w:rPr>
          <w:rFonts w:ascii="Arial Narrow" w:hAnsi="Arial Narrow"/>
          <w:sz w:val="24"/>
          <w:szCs w:val="24"/>
          <w:lang w:val="de-DE" w:eastAsia="pl-PL"/>
        </w:rPr>
        <w:t xml:space="preserve"> </w:t>
      </w:r>
      <w:r w:rsidR="006E789B" w:rsidRPr="00EC2E8B">
        <w:rPr>
          <w:rFonts w:ascii="Arial Narrow" w:hAnsi="Arial Narrow"/>
          <w:sz w:val="24"/>
          <w:szCs w:val="24"/>
          <w:lang w:val="de-DE" w:eastAsia="pl-PL"/>
        </w:rPr>
        <w:t>Kategorie Print, Hörfunk</w:t>
      </w:r>
      <w:r w:rsidR="00A62166" w:rsidRPr="00EC2E8B">
        <w:rPr>
          <w:rFonts w:ascii="Arial Narrow" w:hAnsi="Arial Narrow"/>
          <w:sz w:val="24"/>
          <w:szCs w:val="24"/>
          <w:lang w:val="de-DE" w:eastAsia="pl-PL"/>
        </w:rPr>
        <w:t xml:space="preserve">, </w:t>
      </w:r>
      <w:r w:rsidR="006E789B" w:rsidRPr="00EC2E8B">
        <w:rPr>
          <w:rFonts w:ascii="Arial Narrow" w:hAnsi="Arial Narrow"/>
          <w:sz w:val="24"/>
          <w:szCs w:val="24"/>
          <w:lang w:val="de-DE" w:eastAsia="pl-PL"/>
        </w:rPr>
        <w:t>TV</w:t>
      </w:r>
      <w:r w:rsidR="00A62166" w:rsidRPr="00EC2E8B">
        <w:rPr>
          <w:rFonts w:ascii="Arial Narrow" w:hAnsi="Arial Narrow"/>
          <w:sz w:val="24"/>
          <w:szCs w:val="24"/>
          <w:lang w:val="de-DE" w:eastAsia="pl-PL"/>
        </w:rPr>
        <w:t xml:space="preserve"> und „</w:t>
      </w:r>
      <w:r w:rsidR="00377414">
        <w:rPr>
          <w:rFonts w:ascii="Arial Narrow" w:hAnsi="Arial Narrow"/>
          <w:sz w:val="24"/>
          <w:szCs w:val="24"/>
          <w:lang w:val="de-DE" w:eastAsia="pl-PL"/>
        </w:rPr>
        <w:t>Lokaljournalismus in der Grenzregion</w:t>
      </w:r>
      <w:r w:rsidR="00A62166" w:rsidRPr="00EC2E8B">
        <w:rPr>
          <w:rFonts w:ascii="Arial Narrow" w:hAnsi="Arial Narrow"/>
          <w:sz w:val="24"/>
          <w:szCs w:val="24"/>
          <w:lang w:val="de-DE" w:eastAsia="pl-PL"/>
        </w:rPr>
        <w:t>“</w:t>
      </w:r>
      <w:r w:rsidR="006E789B" w:rsidRPr="00EC2E8B">
        <w:rPr>
          <w:rFonts w:ascii="Arial Narrow" w:hAnsi="Arial Narrow"/>
          <w:sz w:val="24"/>
          <w:szCs w:val="24"/>
          <w:lang w:val="de-DE" w:eastAsia="pl-PL"/>
        </w:rPr>
        <w:t xml:space="preserve"> </w:t>
      </w:r>
      <w:r w:rsidR="003D0158">
        <w:rPr>
          <w:rFonts w:ascii="Arial Narrow" w:hAnsi="Arial Narrow"/>
          <w:sz w:val="24"/>
          <w:szCs w:val="24"/>
          <w:lang w:val="de-DE" w:eastAsia="pl-PL"/>
        </w:rPr>
        <w:t>mithilfe des</w:t>
      </w:r>
      <w:r w:rsidR="00C8723F" w:rsidRPr="00EC2E8B">
        <w:rPr>
          <w:rFonts w:ascii="Arial Narrow" w:hAnsi="Arial Narrow"/>
          <w:sz w:val="24"/>
          <w:szCs w:val="24"/>
          <w:lang w:val="de-DE" w:eastAsia="pl-PL"/>
        </w:rPr>
        <w:t xml:space="preserve"> Online-Registrierungssystem</w:t>
      </w:r>
      <w:r w:rsidR="003D0158">
        <w:rPr>
          <w:rFonts w:ascii="Arial Narrow" w:hAnsi="Arial Narrow"/>
          <w:sz w:val="24"/>
          <w:szCs w:val="24"/>
          <w:lang w:val="de-DE" w:eastAsia="pl-PL"/>
        </w:rPr>
        <w:t>s</w:t>
      </w:r>
      <w:r w:rsidR="00C8723F" w:rsidRPr="00EC2E8B">
        <w:rPr>
          <w:rFonts w:ascii="Arial Narrow" w:hAnsi="Arial Narrow"/>
          <w:sz w:val="24"/>
          <w:szCs w:val="24"/>
          <w:lang w:val="de-DE" w:eastAsia="pl-PL"/>
        </w:rPr>
        <w:t xml:space="preserve"> auf </w:t>
      </w:r>
      <w:hyperlink r:id="rId19" w:history="1">
        <w:r w:rsidR="00AE1EDD" w:rsidRPr="00A536F0">
          <w:rPr>
            <w:rStyle w:val="Hipercze"/>
            <w:rFonts w:ascii="Arial Narrow" w:hAnsi="Arial Narrow"/>
            <w:sz w:val="24"/>
            <w:szCs w:val="24"/>
            <w:lang w:val="de-DE" w:eastAsia="pl-PL"/>
          </w:rPr>
          <w:t>https://einsendungen2023.medientage.org/senden-datei.html</w:t>
        </w:r>
      </w:hyperlink>
      <w:r w:rsidR="00B06F26" w:rsidRPr="00EC2E8B">
        <w:rPr>
          <w:rStyle w:val="Hipercze"/>
          <w:rFonts w:ascii="Arial Narrow" w:hAnsi="Arial Narrow"/>
          <w:sz w:val="24"/>
          <w:szCs w:val="24"/>
          <w:lang w:val="de-DE" w:eastAsia="pl-PL"/>
        </w:rPr>
        <w:t xml:space="preserve">. </w:t>
      </w:r>
    </w:p>
    <w:p w14:paraId="32F80093" w14:textId="45FDDF0B" w:rsidR="00C8723F" w:rsidRPr="00EC2E8B" w:rsidRDefault="00E73AF0" w:rsidP="0093590D">
      <w:pPr>
        <w:spacing w:line="240" w:lineRule="auto"/>
        <w:jc w:val="both"/>
        <w:rPr>
          <w:rFonts w:ascii="Arial Narrow" w:hAnsi="Arial Narrow"/>
          <w:sz w:val="24"/>
          <w:szCs w:val="24"/>
          <w:lang w:val="de-DE" w:eastAsia="pl-PL"/>
        </w:rPr>
      </w:pPr>
      <w:r w:rsidRPr="00EC2E8B">
        <w:rPr>
          <w:rFonts w:ascii="Arial Narrow" w:hAnsi="Arial Narrow"/>
          <w:sz w:val="24"/>
          <w:szCs w:val="24"/>
          <w:lang w:val="de-DE" w:eastAsia="pl-PL"/>
        </w:rPr>
        <w:t>Sollte</w:t>
      </w:r>
      <w:r w:rsidR="006E789B" w:rsidRPr="00EC2E8B">
        <w:rPr>
          <w:rFonts w:ascii="Arial Narrow" w:hAnsi="Arial Narrow"/>
          <w:sz w:val="24"/>
          <w:szCs w:val="24"/>
          <w:lang w:val="de-DE" w:eastAsia="pl-PL"/>
        </w:rPr>
        <w:t xml:space="preserve"> Ihnen dies </w:t>
      </w:r>
      <w:r w:rsidRPr="00EC2E8B">
        <w:rPr>
          <w:rFonts w:ascii="Arial Narrow" w:hAnsi="Arial Narrow"/>
          <w:sz w:val="24"/>
          <w:szCs w:val="24"/>
          <w:lang w:val="de-DE" w:eastAsia="pl-PL"/>
        </w:rPr>
        <w:t xml:space="preserve">nicht möglich sein, können Sie </w:t>
      </w:r>
      <w:r w:rsidR="00D97B58" w:rsidRPr="00EC2E8B">
        <w:rPr>
          <w:rFonts w:ascii="Arial Narrow" w:hAnsi="Arial Narrow"/>
          <w:sz w:val="24"/>
          <w:szCs w:val="24"/>
          <w:lang w:val="de-DE" w:eastAsia="pl-PL"/>
        </w:rPr>
        <w:t>B</w:t>
      </w:r>
      <w:r w:rsidRPr="00EC2E8B">
        <w:rPr>
          <w:rFonts w:ascii="Arial Narrow" w:hAnsi="Arial Narrow"/>
          <w:sz w:val="24"/>
          <w:szCs w:val="24"/>
          <w:lang w:val="de-DE" w:eastAsia="pl-PL"/>
        </w:rPr>
        <w:t xml:space="preserve">eiträge auch per E-Mail einreichen. </w:t>
      </w:r>
    </w:p>
    <w:p w14:paraId="6F3AD4A7" w14:textId="0CE5EE0D" w:rsidR="00F653F7" w:rsidRPr="00EC2E8B" w:rsidRDefault="00474D9B" w:rsidP="0093590D">
      <w:pPr>
        <w:spacing w:line="240" w:lineRule="auto"/>
        <w:jc w:val="both"/>
        <w:rPr>
          <w:rFonts w:ascii="Arial Narrow" w:hAnsi="Arial Narrow"/>
          <w:sz w:val="24"/>
          <w:szCs w:val="24"/>
          <w:lang w:val="de-DE" w:eastAsia="pl-PL"/>
        </w:rPr>
      </w:pPr>
      <w:r w:rsidRPr="00EC2E8B">
        <w:rPr>
          <w:rFonts w:ascii="Arial Narrow" w:hAnsi="Arial Narrow"/>
          <w:sz w:val="24"/>
          <w:szCs w:val="24"/>
          <w:lang w:val="de-DE" w:eastAsia="pl-PL"/>
        </w:rPr>
        <w:t xml:space="preserve">Die mit Hilfe des Online-Registrierungssystems registrierten </w:t>
      </w:r>
      <w:r w:rsidR="00377414">
        <w:rPr>
          <w:rFonts w:ascii="Arial Narrow" w:hAnsi="Arial Narrow"/>
          <w:sz w:val="24"/>
          <w:szCs w:val="24"/>
          <w:lang w:val="de-DE" w:eastAsia="pl-PL"/>
        </w:rPr>
        <w:t>B</w:t>
      </w:r>
      <w:r w:rsidRPr="00EC2E8B">
        <w:rPr>
          <w:rFonts w:ascii="Arial Narrow" w:hAnsi="Arial Narrow"/>
          <w:sz w:val="24"/>
          <w:szCs w:val="24"/>
          <w:lang w:val="de-DE" w:eastAsia="pl-PL"/>
        </w:rPr>
        <w:t xml:space="preserve">eiträge </w:t>
      </w:r>
      <w:r w:rsidR="003D0158">
        <w:rPr>
          <w:rFonts w:ascii="Arial Narrow" w:hAnsi="Arial Narrow"/>
          <w:sz w:val="24"/>
          <w:szCs w:val="24"/>
          <w:lang w:val="de-DE" w:eastAsia="pl-PL"/>
        </w:rPr>
        <w:t xml:space="preserve">in neuen journalistischen Formaten </w:t>
      </w:r>
      <w:r w:rsidR="00E73AF0" w:rsidRPr="00EC2E8B">
        <w:rPr>
          <w:rFonts w:ascii="Arial Narrow" w:hAnsi="Arial Narrow"/>
          <w:sz w:val="24"/>
          <w:szCs w:val="24"/>
          <w:lang w:val="de-DE" w:eastAsia="pl-PL"/>
        </w:rPr>
        <w:t xml:space="preserve">senden Sie bitte </w:t>
      </w:r>
      <w:r w:rsidRPr="00EC2E8B">
        <w:rPr>
          <w:rFonts w:ascii="Arial Narrow" w:hAnsi="Arial Narrow"/>
          <w:sz w:val="24"/>
          <w:szCs w:val="24"/>
          <w:lang w:val="de-DE" w:eastAsia="pl-PL"/>
        </w:rPr>
        <w:t xml:space="preserve">als Link (Internetbeitrag) oder zum kostenfreien Download (App) per </w:t>
      </w:r>
      <w:r w:rsidR="00E73AF0" w:rsidRPr="00EC2E8B">
        <w:rPr>
          <w:rFonts w:ascii="Arial Narrow" w:hAnsi="Arial Narrow"/>
          <w:sz w:val="24"/>
          <w:szCs w:val="24"/>
          <w:lang w:val="de-DE" w:eastAsia="pl-PL"/>
        </w:rPr>
        <w:t>E-</w:t>
      </w:r>
      <w:r w:rsidRPr="00EC2E8B">
        <w:rPr>
          <w:rFonts w:ascii="Arial Narrow" w:hAnsi="Arial Narrow"/>
          <w:sz w:val="24"/>
          <w:szCs w:val="24"/>
          <w:lang w:val="de-DE" w:eastAsia="pl-PL"/>
        </w:rPr>
        <w:t xml:space="preserve">Mail an </w:t>
      </w:r>
      <w:bookmarkStart w:id="11" w:name="_Hlk530400399"/>
      <w:r w:rsidR="00B93F56" w:rsidRPr="00EC2E8B">
        <w:rPr>
          <w:rFonts w:ascii="Arial Narrow" w:hAnsi="Arial Narrow"/>
          <w:sz w:val="24"/>
          <w:szCs w:val="24"/>
          <w:lang w:val="de-DE" w:eastAsia="pl-PL"/>
        </w:rPr>
        <w:fldChar w:fldCharType="begin"/>
      </w:r>
      <w:r w:rsidR="00B93F56" w:rsidRPr="00EC2E8B">
        <w:rPr>
          <w:rFonts w:ascii="Arial Narrow" w:hAnsi="Arial Narrow"/>
          <w:sz w:val="24"/>
          <w:szCs w:val="24"/>
          <w:lang w:val="de-DE" w:eastAsia="pl-PL"/>
        </w:rPr>
        <w:instrText xml:space="preserve"> HYPERLINK "mailto:</w:instrText>
      </w:r>
      <w:r w:rsidR="00B93F56" w:rsidRPr="00EC2E8B">
        <w:rPr>
          <w:rFonts w:ascii="Arial Narrow" w:hAnsi="Arial Narrow"/>
          <w:lang w:val="de-DE"/>
        </w:rPr>
        <w:instrText>f.pirnbaum@</w:instrText>
      </w:r>
      <w:r w:rsidR="00B93F56" w:rsidRPr="00EC2E8B">
        <w:rPr>
          <w:rFonts w:ascii="Arial Narrow" w:hAnsi="Arial Narrow"/>
          <w:sz w:val="24"/>
          <w:szCs w:val="24"/>
          <w:lang w:val="de-DE" w:eastAsia="pl-PL"/>
        </w:rPr>
        <w:instrText xml:space="preserve">gmail.com" </w:instrText>
      </w:r>
      <w:r w:rsidR="00B93F56" w:rsidRPr="00EC2E8B">
        <w:rPr>
          <w:rFonts w:ascii="Arial Narrow" w:hAnsi="Arial Narrow"/>
          <w:sz w:val="24"/>
          <w:szCs w:val="24"/>
          <w:lang w:val="de-DE" w:eastAsia="pl-PL"/>
        </w:rPr>
      </w:r>
      <w:r w:rsidR="00B93F56" w:rsidRPr="00EC2E8B">
        <w:rPr>
          <w:rFonts w:ascii="Arial Narrow" w:hAnsi="Arial Narrow"/>
          <w:sz w:val="24"/>
          <w:szCs w:val="24"/>
          <w:lang w:val="de-DE" w:eastAsia="pl-PL"/>
        </w:rPr>
        <w:fldChar w:fldCharType="separate"/>
      </w:r>
      <w:r w:rsidR="00B93F56" w:rsidRPr="00EC2E8B">
        <w:rPr>
          <w:rStyle w:val="Hipercze"/>
          <w:rFonts w:ascii="Arial Narrow" w:hAnsi="Arial Narrow"/>
          <w:sz w:val="24"/>
          <w:szCs w:val="24"/>
          <w:lang w:val="de-DE" w:eastAsia="pl-PL"/>
        </w:rPr>
        <w:t>f.pirnbaum@gmail.com</w:t>
      </w:r>
      <w:r w:rsidR="00B93F56" w:rsidRPr="00EC2E8B">
        <w:rPr>
          <w:rFonts w:ascii="Arial Narrow" w:hAnsi="Arial Narrow"/>
          <w:sz w:val="24"/>
          <w:szCs w:val="24"/>
          <w:lang w:val="de-DE" w:eastAsia="pl-PL"/>
        </w:rPr>
        <w:fldChar w:fldCharType="end"/>
      </w:r>
      <w:r w:rsidR="00B93F56" w:rsidRPr="00EC2E8B">
        <w:rPr>
          <w:rFonts w:ascii="Arial Narrow" w:hAnsi="Arial Narrow"/>
          <w:sz w:val="24"/>
          <w:szCs w:val="24"/>
          <w:lang w:val="de-DE" w:eastAsia="pl-PL"/>
        </w:rPr>
        <w:t xml:space="preserve"> </w:t>
      </w:r>
      <w:bookmarkEnd w:id="11"/>
      <w:r w:rsidRPr="00EC2E8B">
        <w:rPr>
          <w:rFonts w:ascii="Arial Narrow" w:hAnsi="Arial Narrow"/>
          <w:sz w:val="24"/>
          <w:szCs w:val="24"/>
          <w:lang w:val="de-DE" w:eastAsia="pl-PL"/>
        </w:rPr>
        <w:t xml:space="preserve">(deutsche Beiträge) oder </w:t>
      </w:r>
      <w:hyperlink r:id="rId20" w:history="1">
        <w:r w:rsidR="00D97B58" w:rsidRPr="00EC2E8B">
          <w:rPr>
            <w:rStyle w:val="Hipercze"/>
            <w:rFonts w:ascii="Arial Narrow" w:hAnsi="Arial Narrow"/>
            <w:sz w:val="24"/>
            <w:szCs w:val="24"/>
            <w:lang w:val="de-DE" w:eastAsia="pl-PL"/>
          </w:rPr>
          <w:t>malgorzata.gmiter@fwpn.org.pl</w:t>
        </w:r>
      </w:hyperlink>
      <w:r w:rsidRPr="00EC2E8B">
        <w:rPr>
          <w:rFonts w:ascii="Arial Narrow" w:hAnsi="Arial Narrow"/>
          <w:sz w:val="24"/>
          <w:szCs w:val="24"/>
          <w:lang w:val="de-DE" w:eastAsia="pl-PL"/>
        </w:rPr>
        <w:t xml:space="preserve"> (polnische Beiträg</w:t>
      </w:r>
      <w:r w:rsidR="00E73AF0" w:rsidRPr="00EC2E8B">
        <w:rPr>
          <w:rFonts w:ascii="Arial Narrow" w:hAnsi="Arial Narrow"/>
          <w:sz w:val="24"/>
          <w:szCs w:val="24"/>
          <w:lang w:val="de-DE" w:eastAsia="pl-PL"/>
        </w:rPr>
        <w:t>e).</w:t>
      </w:r>
    </w:p>
    <w:p w14:paraId="3EFCEEEC" w14:textId="695F37C8" w:rsidR="00474D9B" w:rsidRPr="00EC2E8B" w:rsidRDefault="00474D9B" w:rsidP="0093590D">
      <w:pPr>
        <w:spacing w:before="100" w:beforeAutospacing="1" w:after="100" w:afterAutospacing="1" w:line="240" w:lineRule="auto"/>
        <w:jc w:val="both"/>
        <w:rPr>
          <w:rFonts w:ascii="Arial Narrow" w:hAnsi="Arial Narrow"/>
          <w:sz w:val="24"/>
          <w:szCs w:val="24"/>
          <w:lang w:val="de-DE" w:eastAsia="pl-PL"/>
        </w:rPr>
      </w:pPr>
    </w:p>
    <w:tbl>
      <w:tblPr>
        <w:tblStyle w:val="Tabela-Siatk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211"/>
        <w:gridCol w:w="5195"/>
      </w:tblGrid>
      <w:tr w:rsidR="00474D9B" w:rsidRPr="00DF0E25" w14:paraId="146EFC18" w14:textId="77777777" w:rsidTr="00984302">
        <w:tc>
          <w:tcPr>
            <w:tcW w:w="5228" w:type="dxa"/>
          </w:tcPr>
          <w:p w14:paraId="0866AF13" w14:textId="287E1668" w:rsidR="00474D9B" w:rsidRPr="00EC2E8B" w:rsidRDefault="00EB7013" w:rsidP="00474D9B">
            <w:pPr>
              <w:spacing w:before="100" w:beforeAutospacing="1" w:after="100" w:afterAutospacing="1" w:line="240" w:lineRule="auto"/>
              <w:jc w:val="both"/>
              <w:rPr>
                <w:rFonts w:ascii="Arial Narrow" w:hAnsi="Arial Narrow"/>
                <w:sz w:val="24"/>
                <w:lang w:val="de-DE" w:eastAsia="pl-PL"/>
              </w:rPr>
            </w:pPr>
            <w:r w:rsidRPr="00EC2E8B">
              <w:rPr>
                <w:rFonts w:ascii="Arial Narrow" w:hAnsi="Arial Narrow"/>
                <w:sz w:val="24"/>
                <w:lang w:val="de-DE" w:eastAsia="pl-PL"/>
              </w:rPr>
              <w:t>B</w:t>
            </w:r>
            <w:r w:rsidR="00474D9B" w:rsidRPr="00EC2E8B">
              <w:rPr>
                <w:rFonts w:ascii="Arial Narrow" w:hAnsi="Arial Narrow"/>
                <w:sz w:val="24"/>
                <w:lang w:val="de-DE" w:eastAsia="pl-PL"/>
              </w:rPr>
              <w:t xml:space="preserve">eiträge </w:t>
            </w:r>
            <w:r w:rsidR="00474D9B" w:rsidRPr="00EC2E8B">
              <w:rPr>
                <w:rFonts w:ascii="Arial Narrow" w:hAnsi="Arial Narrow"/>
                <w:sz w:val="24"/>
                <w:u w:val="single"/>
                <w:lang w:val="de-DE" w:eastAsia="pl-PL"/>
              </w:rPr>
              <w:t>in deutscher Sprache</w:t>
            </w:r>
            <w:r w:rsidR="00474D9B" w:rsidRPr="00EC2E8B">
              <w:rPr>
                <w:rFonts w:ascii="Arial Narrow" w:hAnsi="Arial Narrow"/>
                <w:sz w:val="24"/>
                <w:lang w:val="de-DE" w:eastAsia="pl-PL"/>
              </w:rPr>
              <w:t xml:space="preserve"> werden online</w:t>
            </w:r>
            <w:r w:rsidR="00F653F7" w:rsidRPr="00EC2E8B">
              <w:rPr>
                <w:rFonts w:ascii="Arial Narrow" w:hAnsi="Arial Narrow"/>
                <w:sz w:val="24"/>
                <w:lang w:val="de-DE" w:eastAsia="pl-PL"/>
              </w:rPr>
              <w:t xml:space="preserve"> unter</w:t>
            </w:r>
            <w:r w:rsidR="00474D9B" w:rsidRPr="00EC2E8B">
              <w:rPr>
                <w:rFonts w:ascii="Arial Narrow" w:hAnsi="Arial Narrow"/>
                <w:sz w:val="24"/>
                <w:lang w:val="de-DE" w:eastAsia="pl-PL"/>
              </w:rPr>
              <w:t xml:space="preserve"> </w:t>
            </w:r>
            <w:r w:rsidR="00B06F26" w:rsidRPr="00EC2E8B">
              <w:rPr>
                <w:rStyle w:val="Hipercze"/>
                <w:rFonts w:ascii="Arial Narrow" w:eastAsia="Times New Roman" w:hAnsi="Arial Narrow"/>
                <w:sz w:val="24"/>
                <w:lang w:val="de-DE" w:eastAsia="pl-PL"/>
              </w:rPr>
              <w:t>https://einsendungen</w:t>
            </w:r>
            <w:r w:rsidR="00D97B58" w:rsidRPr="00EC2E8B">
              <w:rPr>
                <w:rStyle w:val="Hipercze"/>
                <w:rFonts w:ascii="Arial Narrow" w:eastAsia="Times New Roman" w:hAnsi="Arial Narrow"/>
                <w:sz w:val="24"/>
                <w:lang w:val="de-DE" w:eastAsia="pl-PL"/>
              </w:rPr>
              <w:t>202</w:t>
            </w:r>
            <w:r w:rsidR="00AE1EDD">
              <w:rPr>
                <w:rStyle w:val="Hipercze"/>
                <w:rFonts w:ascii="Arial Narrow" w:eastAsia="Times New Roman" w:hAnsi="Arial Narrow"/>
                <w:sz w:val="24"/>
                <w:lang w:val="de-DE" w:eastAsia="pl-PL"/>
              </w:rPr>
              <w:t>3</w:t>
            </w:r>
            <w:r w:rsidR="00B06F26" w:rsidRPr="00EC2E8B">
              <w:rPr>
                <w:rStyle w:val="Hipercze"/>
                <w:rFonts w:ascii="Arial Narrow" w:eastAsia="Times New Roman" w:hAnsi="Arial Narrow"/>
                <w:sz w:val="24"/>
                <w:lang w:val="de-DE" w:eastAsia="pl-PL"/>
              </w:rPr>
              <w:t>.medientage.org/senden-</w:t>
            </w:r>
            <w:r w:rsidR="00B06F26" w:rsidRPr="00EC2E8B">
              <w:rPr>
                <w:rStyle w:val="Hipercze"/>
                <w:rFonts w:ascii="Arial Narrow" w:eastAsia="Times New Roman" w:hAnsi="Arial Narrow"/>
                <w:sz w:val="24"/>
                <w:lang w:val="de-DE" w:eastAsia="pl-PL"/>
              </w:rPr>
              <w:lastRenderedPageBreak/>
              <w:t>datei.html</w:t>
            </w:r>
            <w:r w:rsidR="00B06F26" w:rsidRPr="00EC2E8B">
              <w:rPr>
                <w:rStyle w:val="Hipercze"/>
                <w:rFonts w:ascii="Arial Narrow" w:eastAsia="Times New Roman" w:hAnsi="Arial Narrow"/>
                <w:sz w:val="24"/>
                <w:u w:val="none"/>
                <w:lang w:val="de-DE" w:eastAsia="pl-PL"/>
              </w:rPr>
              <w:t xml:space="preserve"> </w:t>
            </w:r>
            <w:r w:rsidR="00474D9B" w:rsidRPr="00EC2E8B">
              <w:rPr>
                <w:rFonts w:ascii="Arial Narrow" w:hAnsi="Arial Narrow"/>
                <w:sz w:val="24"/>
                <w:lang w:val="de-DE" w:eastAsia="pl-PL"/>
              </w:rPr>
              <w:t>eingereicht, unabhängig von der Nationalität der Autorin / des Autors.</w:t>
            </w:r>
          </w:p>
          <w:p w14:paraId="66572F7C" w14:textId="238AFC0B" w:rsidR="00474D9B" w:rsidRPr="00EC2E8B" w:rsidRDefault="00555B55" w:rsidP="005E4D71">
            <w:pPr>
              <w:spacing w:line="240" w:lineRule="auto"/>
              <w:rPr>
                <w:rFonts w:ascii="Arial Narrow" w:eastAsia="Times New Roman" w:hAnsi="Arial Narrow"/>
                <w:sz w:val="24"/>
                <w:highlight w:val="yellow"/>
                <w:lang w:val="de-DE" w:eastAsia="pl-PL"/>
              </w:rPr>
            </w:pPr>
            <w:r w:rsidRPr="00EC2E8B">
              <w:rPr>
                <w:rFonts w:ascii="Arial Narrow" w:eastAsia="Times New Roman" w:hAnsi="Arial Narrow"/>
                <w:sz w:val="24"/>
                <w:lang w:val="de-DE" w:eastAsia="pl-PL"/>
              </w:rPr>
              <w:t xml:space="preserve">Bei Fragen steht Ihnen </w:t>
            </w:r>
            <w:r w:rsidRPr="00EC2E8B">
              <w:rPr>
                <w:rFonts w:ascii="Arial Narrow" w:eastAsia="Times New Roman" w:hAnsi="Arial Narrow"/>
                <w:sz w:val="24"/>
                <w:lang w:val="de-DE" w:eastAsia="pl-PL"/>
              </w:rPr>
              <w:br/>
            </w:r>
            <w:r w:rsidR="00474D9B" w:rsidRPr="00EC2E8B">
              <w:rPr>
                <w:rFonts w:ascii="Arial Narrow" w:hAnsi="Arial Narrow"/>
                <w:b/>
                <w:sz w:val="24"/>
                <w:lang w:val="de-DE" w:eastAsia="pl-PL"/>
              </w:rPr>
              <w:t xml:space="preserve">Frieda Pirnbaum </w:t>
            </w:r>
            <w:r w:rsidRPr="00EC2E8B">
              <w:rPr>
                <w:rFonts w:ascii="Arial Narrow" w:eastAsia="Times New Roman" w:hAnsi="Arial Narrow"/>
                <w:sz w:val="24"/>
                <w:lang w:val="de-DE" w:eastAsia="pl-PL"/>
              </w:rPr>
              <w:t>zur Verfügung:</w:t>
            </w:r>
            <w:r w:rsidR="00EB7013" w:rsidRPr="00EC2E8B">
              <w:rPr>
                <w:rFonts w:ascii="Arial Narrow" w:hAnsi="Arial Narrow"/>
                <w:b/>
                <w:sz w:val="24"/>
                <w:lang w:val="de-DE" w:eastAsia="pl-PL"/>
              </w:rPr>
              <w:br/>
            </w:r>
            <w:r w:rsidR="00474D9B" w:rsidRPr="00EC2E8B">
              <w:rPr>
                <w:rFonts w:ascii="Arial Narrow" w:hAnsi="Arial Narrow"/>
                <w:sz w:val="24"/>
                <w:lang w:val="de-DE" w:eastAsia="pl-PL"/>
              </w:rPr>
              <w:t xml:space="preserve">c/o Sächsische Staatskanzlei </w:t>
            </w:r>
            <w:r w:rsidR="00474D9B" w:rsidRPr="00EC2E8B">
              <w:rPr>
                <w:rFonts w:ascii="Arial Narrow" w:hAnsi="Arial Narrow"/>
                <w:sz w:val="24"/>
                <w:lang w:val="de-DE" w:eastAsia="pl-PL"/>
              </w:rPr>
              <w:br/>
              <w:t>Büro Deutsch-Polnischer Tadeusz-Mazowiecki-Journalistenpreis</w:t>
            </w:r>
            <w:r w:rsidR="00474D9B" w:rsidRPr="00EC2E8B">
              <w:rPr>
                <w:rFonts w:ascii="Arial Narrow" w:hAnsi="Arial Narrow"/>
                <w:sz w:val="24"/>
                <w:lang w:val="de-DE" w:eastAsia="pl-PL"/>
              </w:rPr>
              <w:br/>
            </w:r>
            <w:r w:rsidR="00F653F7" w:rsidRPr="00EC2E8B">
              <w:rPr>
                <w:rFonts w:ascii="Arial Narrow" w:hAnsi="Arial Narrow"/>
                <w:sz w:val="24"/>
                <w:lang w:val="de-DE"/>
              </w:rPr>
              <w:t xml:space="preserve">E-Mail: </w:t>
            </w:r>
            <w:r w:rsidR="00AD1435" w:rsidRPr="007F2B0B">
              <w:rPr>
                <w:rFonts w:ascii="Arial Narrow" w:hAnsi="Arial Narrow"/>
                <w:lang w:val="de-DE"/>
              </w:rPr>
              <w:t>f.pirnbaum@</w:t>
            </w:r>
            <w:r w:rsidR="00B93F56" w:rsidRPr="00EC2E8B">
              <w:rPr>
                <w:rFonts w:ascii="Arial Narrow" w:hAnsi="Arial Narrow"/>
                <w:sz w:val="24"/>
                <w:lang w:val="de-DE"/>
              </w:rPr>
              <w:t>gmail.com</w:t>
            </w:r>
            <w:r w:rsidRPr="00EC2E8B">
              <w:rPr>
                <w:rFonts w:ascii="Arial Narrow" w:eastAsia="Times New Roman" w:hAnsi="Arial Narrow"/>
                <w:sz w:val="24"/>
                <w:lang w:val="de-DE" w:eastAsia="pl-PL"/>
              </w:rPr>
              <w:br/>
              <w:t xml:space="preserve">Telefon: +49 </w:t>
            </w:r>
            <w:r w:rsidR="00B93F56" w:rsidRPr="00EC2E8B">
              <w:rPr>
                <w:rFonts w:ascii="Arial Narrow" w:eastAsia="Times New Roman" w:hAnsi="Arial Narrow"/>
                <w:sz w:val="24"/>
                <w:lang w:val="de-DE" w:eastAsia="pl-PL"/>
              </w:rPr>
              <w:t>176 24067549</w:t>
            </w:r>
          </w:p>
        </w:tc>
        <w:tc>
          <w:tcPr>
            <w:tcW w:w="5228" w:type="dxa"/>
          </w:tcPr>
          <w:p w14:paraId="39C5A21B" w14:textId="605F3E16" w:rsidR="00474D9B" w:rsidRPr="00EC2E8B" w:rsidRDefault="00474D9B" w:rsidP="00474D9B">
            <w:pPr>
              <w:spacing w:before="100" w:beforeAutospacing="1" w:after="100" w:afterAutospacing="1" w:line="240" w:lineRule="auto"/>
              <w:jc w:val="both"/>
              <w:rPr>
                <w:rFonts w:ascii="Arial Narrow" w:eastAsia="Times New Roman" w:hAnsi="Arial Narrow"/>
                <w:color w:val="0000FF"/>
                <w:sz w:val="24"/>
                <w:u w:val="single"/>
                <w:lang w:val="de-DE" w:eastAsia="pl-PL"/>
              </w:rPr>
            </w:pPr>
            <w:r w:rsidRPr="00EC2E8B">
              <w:rPr>
                <w:rFonts w:ascii="Arial Narrow" w:eastAsia="Times New Roman" w:hAnsi="Arial Narrow"/>
                <w:sz w:val="24"/>
                <w:lang w:val="de-DE" w:eastAsia="pl-PL"/>
              </w:rPr>
              <w:lastRenderedPageBreak/>
              <w:t xml:space="preserve">Beiträge </w:t>
            </w:r>
            <w:r w:rsidRPr="00EC2E8B">
              <w:rPr>
                <w:rFonts w:ascii="Arial Narrow" w:eastAsia="Times New Roman" w:hAnsi="Arial Narrow"/>
                <w:sz w:val="24"/>
                <w:u w:val="single"/>
                <w:lang w:val="de-DE" w:eastAsia="pl-PL"/>
              </w:rPr>
              <w:t>in polnischer Sprache</w:t>
            </w:r>
            <w:r w:rsidRPr="00EC2E8B">
              <w:rPr>
                <w:rFonts w:ascii="Arial Narrow" w:eastAsia="Times New Roman" w:hAnsi="Arial Narrow"/>
                <w:sz w:val="24"/>
                <w:lang w:val="de-DE" w:eastAsia="pl-PL"/>
              </w:rPr>
              <w:t xml:space="preserve"> können online bei </w:t>
            </w:r>
            <w:hyperlink r:id="rId21" w:history="1">
              <w:r w:rsidR="00AE1EDD" w:rsidRPr="00A536F0">
                <w:rPr>
                  <w:rStyle w:val="Hipercze"/>
                  <w:rFonts w:ascii="Arial Narrow" w:hAnsi="Arial Narrow"/>
                  <w:sz w:val="24"/>
                  <w:lang w:val="de-DE" w:eastAsia="pl-PL"/>
                </w:rPr>
                <w:t>https://zgloszenia2023.dnimediow.org/wyslij-plik.html</w:t>
              </w:r>
            </w:hyperlink>
            <w:r w:rsidR="00EC2E8B" w:rsidRPr="00EC2E8B">
              <w:rPr>
                <w:rStyle w:val="Hipercze"/>
                <w:rFonts w:ascii="Arial Narrow" w:hAnsi="Arial Narrow"/>
                <w:sz w:val="24"/>
                <w:lang w:val="de-DE" w:eastAsia="pl-PL"/>
              </w:rPr>
              <w:t xml:space="preserve"> </w:t>
            </w:r>
            <w:r w:rsidRPr="00EC2E8B">
              <w:rPr>
                <w:rFonts w:ascii="Arial Narrow" w:eastAsia="Times New Roman" w:hAnsi="Arial Narrow"/>
                <w:sz w:val="24"/>
                <w:lang w:val="de-DE" w:eastAsia="pl-PL"/>
              </w:rPr>
              <w:lastRenderedPageBreak/>
              <w:t xml:space="preserve">eingereicht werden, </w:t>
            </w:r>
            <w:r w:rsidRPr="00EC2E8B">
              <w:rPr>
                <w:rFonts w:ascii="Arial Narrow" w:hAnsi="Arial Narrow"/>
                <w:sz w:val="24"/>
                <w:lang w:val="de-DE" w:eastAsia="pl-PL"/>
              </w:rPr>
              <w:t>unabhängig von der Nationalität der Autorin / des Autors</w:t>
            </w:r>
            <w:r w:rsidRPr="00EC2E8B">
              <w:rPr>
                <w:rFonts w:ascii="Arial Narrow" w:eastAsia="Times New Roman" w:hAnsi="Arial Narrow"/>
                <w:sz w:val="24"/>
                <w:lang w:val="de-DE" w:eastAsia="pl-PL"/>
              </w:rPr>
              <w:t>.</w:t>
            </w:r>
          </w:p>
          <w:p w14:paraId="6DE8BB86" w14:textId="1D20D1CE" w:rsidR="00474D9B" w:rsidRPr="007F2B0B" w:rsidRDefault="00474D9B" w:rsidP="00396D62">
            <w:pPr>
              <w:spacing w:before="100" w:beforeAutospacing="1" w:after="100" w:afterAutospacing="1" w:line="240" w:lineRule="auto"/>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Bei Fragen steht Ihnen </w:t>
            </w:r>
            <w:r w:rsidRPr="00EC2E8B">
              <w:rPr>
                <w:rFonts w:ascii="Arial Narrow" w:eastAsia="Times New Roman" w:hAnsi="Arial Narrow"/>
                <w:sz w:val="24"/>
                <w:lang w:val="de-DE" w:eastAsia="pl-PL"/>
              </w:rPr>
              <w:br/>
            </w:r>
            <w:r w:rsidR="00D97B58" w:rsidRPr="00EC2E8B">
              <w:rPr>
                <w:rFonts w:ascii="Arial Narrow" w:eastAsia="Times New Roman" w:hAnsi="Arial Narrow"/>
                <w:b/>
                <w:bCs/>
                <w:sz w:val="24"/>
                <w:lang w:val="de-DE" w:eastAsia="pl-PL"/>
              </w:rPr>
              <w:t>M</w:t>
            </w:r>
            <w:r w:rsidR="00D97B58" w:rsidRPr="00EC2E8B">
              <w:rPr>
                <w:rFonts w:ascii="Arial Narrow" w:eastAsia="Times New Roman" w:hAnsi="Arial Narrow"/>
                <w:b/>
                <w:bCs/>
                <w:lang w:val="de-DE"/>
              </w:rPr>
              <w:t xml:space="preserve">ałgorzata Gmiter </w:t>
            </w:r>
            <w:r w:rsidRPr="00EC2E8B">
              <w:rPr>
                <w:rFonts w:ascii="Arial Narrow" w:eastAsia="Times New Roman" w:hAnsi="Arial Narrow"/>
                <w:sz w:val="24"/>
                <w:lang w:val="de-DE" w:eastAsia="pl-PL"/>
              </w:rPr>
              <w:t>zur Verfügung:</w:t>
            </w:r>
            <w:r w:rsidRPr="00EC2E8B">
              <w:rPr>
                <w:rFonts w:ascii="Arial Narrow" w:eastAsia="Times New Roman" w:hAnsi="Arial Narrow"/>
                <w:sz w:val="24"/>
                <w:lang w:val="de-DE" w:eastAsia="pl-PL"/>
              </w:rPr>
              <w:br/>
              <w:t xml:space="preserve">Fundacja </w:t>
            </w:r>
            <w:proofErr w:type="spellStart"/>
            <w:r w:rsidRPr="00EC2E8B">
              <w:rPr>
                <w:rFonts w:ascii="Arial Narrow" w:eastAsia="Times New Roman" w:hAnsi="Arial Narrow"/>
                <w:sz w:val="24"/>
                <w:lang w:val="de-DE" w:eastAsia="pl-PL"/>
              </w:rPr>
              <w:t>Współpracy</w:t>
            </w:r>
            <w:proofErr w:type="spellEnd"/>
            <w:r w:rsidRPr="00EC2E8B">
              <w:rPr>
                <w:rFonts w:ascii="Arial Narrow" w:eastAsia="Times New Roman" w:hAnsi="Arial Narrow"/>
                <w:sz w:val="24"/>
                <w:lang w:val="de-DE" w:eastAsia="pl-PL"/>
              </w:rPr>
              <w:t xml:space="preserve"> </w:t>
            </w:r>
            <w:proofErr w:type="spellStart"/>
            <w:r w:rsidRPr="00EC2E8B">
              <w:rPr>
                <w:rFonts w:ascii="Arial Narrow" w:eastAsia="Times New Roman" w:hAnsi="Arial Narrow"/>
                <w:sz w:val="24"/>
                <w:lang w:val="de-DE" w:eastAsia="pl-PL"/>
              </w:rPr>
              <w:t>Polsko-Niemieckiej</w:t>
            </w:r>
            <w:proofErr w:type="spellEnd"/>
            <w:r w:rsidRPr="00EC2E8B">
              <w:rPr>
                <w:rFonts w:ascii="Arial Narrow" w:eastAsia="Times New Roman" w:hAnsi="Arial Narrow"/>
                <w:sz w:val="24"/>
                <w:lang w:val="de-DE" w:eastAsia="pl-PL"/>
              </w:rPr>
              <w:t xml:space="preserve"> / Stiftung für deutsch-polnische Zusammenarbeit</w:t>
            </w:r>
            <w:r w:rsidRPr="00EC2E8B">
              <w:rPr>
                <w:rFonts w:ascii="Arial Narrow" w:eastAsia="Times New Roman" w:hAnsi="Arial Narrow"/>
                <w:sz w:val="24"/>
                <w:lang w:val="de-DE" w:eastAsia="pl-PL"/>
              </w:rPr>
              <w:br/>
            </w:r>
            <w:r w:rsidR="00370324" w:rsidRPr="007F2B0B">
              <w:rPr>
                <w:rFonts w:ascii="Arial Narrow" w:hAnsi="Arial Narrow"/>
                <w:sz w:val="24"/>
                <w:lang w:val="de-DE"/>
              </w:rPr>
              <w:t xml:space="preserve">E-Mail: </w:t>
            </w:r>
            <w:hyperlink r:id="rId22" w:history="1">
              <w:r w:rsidR="00D97B58" w:rsidRPr="007F2B0B">
                <w:rPr>
                  <w:rStyle w:val="Hipercze"/>
                  <w:rFonts w:ascii="Arial Narrow" w:eastAsia="Times New Roman" w:hAnsi="Arial Narrow"/>
                  <w:sz w:val="24"/>
                  <w:lang w:val="de-DE" w:eastAsia="pl-PL"/>
                </w:rPr>
                <w:t>malgorzata.gmiter@fwpn.org.pl</w:t>
              </w:r>
            </w:hyperlink>
            <w:r w:rsidRPr="007F2B0B">
              <w:rPr>
                <w:rFonts w:ascii="Arial Narrow" w:eastAsia="Times New Roman" w:hAnsi="Arial Narrow"/>
                <w:sz w:val="24"/>
                <w:lang w:val="de-DE" w:eastAsia="pl-PL"/>
              </w:rPr>
              <w:br/>
              <w:t>Tel</w:t>
            </w:r>
            <w:r w:rsidR="00555B55" w:rsidRPr="007F2B0B">
              <w:rPr>
                <w:rFonts w:ascii="Arial Narrow" w:eastAsia="Times New Roman" w:hAnsi="Arial Narrow"/>
                <w:sz w:val="24"/>
                <w:lang w:val="de-DE" w:eastAsia="pl-PL"/>
              </w:rPr>
              <w:t>efon:</w:t>
            </w:r>
            <w:r w:rsidRPr="007F2B0B">
              <w:rPr>
                <w:rFonts w:ascii="Arial Narrow" w:eastAsia="Times New Roman" w:hAnsi="Arial Narrow"/>
                <w:sz w:val="24"/>
                <w:lang w:val="de-DE" w:eastAsia="pl-PL"/>
              </w:rPr>
              <w:t xml:space="preserve"> +48 </w:t>
            </w:r>
            <w:r w:rsidR="00555B55" w:rsidRPr="007F2B0B">
              <w:rPr>
                <w:rFonts w:ascii="Arial Narrow" w:eastAsia="Times New Roman" w:hAnsi="Arial Narrow"/>
                <w:sz w:val="24"/>
                <w:lang w:val="de-DE" w:eastAsia="pl-PL"/>
              </w:rPr>
              <w:t>(</w:t>
            </w:r>
            <w:r w:rsidRPr="007F2B0B">
              <w:rPr>
                <w:rFonts w:ascii="Arial Narrow" w:eastAsia="Times New Roman" w:hAnsi="Arial Narrow"/>
                <w:sz w:val="24"/>
                <w:lang w:val="de-DE" w:eastAsia="pl-PL"/>
              </w:rPr>
              <w:t>22</w:t>
            </w:r>
            <w:r w:rsidR="00555B55" w:rsidRPr="007F2B0B">
              <w:rPr>
                <w:rFonts w:ascii="Arial Narrow" w:eastAsia="Times New Roman" w:hAnsi="Arial Narrow"/>
                <w:sz w:val="24"/>
                <w:lang w:val="de-DE" w:eastAsia="pl-PL"/>
              </w:rPr>
              <w:t>)</w:t>
            </w:r>
            <w:r w:rsidRPr="007F2B0B">
              <w:rPr>
                <w:rFonts w:ascii="Arial Narrow" w:eastAsia="Times New Roman" w:hAnsi="Arial Narrow"/>
                <w:sz w:val="24"/>
                <w:lang w:val="de-DE" w:eastAsia="pl-PL"/>
              </w:rPr>
              <w:t xml:space="preserve"> 338 62 </w:t>
            </w:r>
            <w:r w:rsidR="00D97B58" w:rsidRPr="007F2B0B">
              <w:rPr>
                <w:rFonts w:ascii="Arial Narrow" w:eastAsia="Times New Roman" w:hAnsi="Arial Narrow"/>
                <w:sz w:val="24"/>
                <w:lang w:val="de-DE" w:eastAsia="pl-PL"/>
              </w:rPr>
              <w:t>60</w:t>
            </w:r>
          </w:p>
        </w:tc>
      </w:tr>
    </w:tbl>
    <w:p w14:paraId="00C9D44D" w14:textId="77777777" w:rsidR="00CF4F4F" w:rsidRPr="007F2B0B" w:rsidRDefault="00CF4F4F" w:rsidP="00984302">
      <w:pPr>
        <w:pStyle w:val="Nagwek2"/>
        <w:rPr>
          <w:rFonts w:ascii="Arial Narrow" w:eastAsia="Times New Roman" w:hAnsi="Arial Narrow"/>
          <w:lang w:val="de-DE" w:eastAsia="pl-PL"/>
        </w:rPr>
      </w:pPr>
    </w:p>
    <w:p w14:paraId="59E24E8F" w14:textId="77777777" w:rsidR="00CF4F4F" w:rsidRPr="00EC2E8B" w:rsidRDefault="00CF4F4F" w:rsidP="00CF4F4F">
      <w:pPr>
        <w:pStyle w:val="Nagwek2"/>
        <w:rPr>
          <w:rFonts w:ascii="Arial Narrow" w:eastAsia="Times New Roman" w:hAnsi="Arial Narrow"/>
          <w:b/>
          <w:lang w:val="de-DE" w:eastAsia="pl-PL"/>
        </w:rPr>
      </w:pPr>
      <w:r w:rsidRPr="00EC2E8B">
        <w:rPr>
          <w:rFonts w:ascii="Arial Narrow" w:eastAsia="Times New Roman" w:hAnsi="Arial Narrow"/>
          <w:b/>
          <w:lang w:val="de-DE" w:eastAsia="pl-PL"/>
        </w:rPr>
        <w:t>2.</w:t>
      </w:r>
      <w:r w:rsidR="002A3EB7" w:rsidRPr="00EC2E8B">
        <w:rPr>
          <w:rFonts w:ascii="Arial Narrow" w:eastAsia="Times New Roman" w:hAnsi="Arial Narrow"/>
          <w:b/>
          <w:lang w:val="de-DE" w:eastAsia="pl-PL"/>
        </w:rPr>
        <w:t>3.</w:t>
      </w:r>
      <w:r w:rsidRPr="00EC2E8B">
        <w:rPr>
          <w:rFonts w:ascii="Arial Narrow" w:eastAsia="Times New Roman" w:hAnsi="Arial Narrow"/>
          <w:b/>
          <w:lang w:val="de-DE" w:eastAsia="pl-PL"/>
        </w:rPr>
        <w:t xml:space="preserve"> </w:t>
      </w:r>
      <w:r w:rsidR="006468D0" w:rsidRPr="00EC2E8B">
        <w:rPr>
          <w:rFonts w:ascii="Arial Narrow" w:eastAsia="Times New Roman" w:hAnsi="Arial Narrow"/>
          <w:b/>
          <w:lang w:val="de-DE" w:eastAsia="pl-PL"/>
        </w:rPr>
        <w:tab/>
      </w:r>
      <w:r w:rsidRPr="00EC2E8B">
        <w:rPr>
          <w:rFonts w:ascii="Arial Narrow" w:eastAsia="Times New Roman" w:hAnsi="Arial Narrow"/>
          <w:b/>
          <w:lang w:val="de-DE" w:eastAsia="pl-PL"/>
        </w:rPr>
        <w:t>Auswahl der Beiträge, Preisgelder und Verleihung</w:t>
      </w:r>
    </w:p>
    <w:p w14:paraId="59ECB3D1" w14:textId="1137F4DD" w:rsidR="00CF4F4F" w:rsidRPr="00EC2E8B" w:rsidRDefault="00CF4F4F" w:rsidP="00CF4F4F">
      <w:p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Unter den eingesandten Arbeiten wird die aus unabhängigen Fachjuror</w:t>
      </w:r>
      <w:r w:rsidR="00985DA4" w:rsidRPr="00EC2E8B">
        <w:rPr>
          <w:rFonts w:ascii="Arial Narrow" w:eastAsia="Times New Roman" w:hAnsi="Arial Narrow"/>
          <w:sz w:val="24"/>
          <w:lang w:val="de-DE" w:eastAsia="pl-PL"/>
        </w:rPr>
        <w:t>innen und Fachjuroren</w:t>
      </w:r>
      <w:r w:rsidRPr="00EC2E8B">
        <w:rPr>
          <w:rFonts w:ascii="Arial Narrow" w:eastAsia="Times New Roman" w:hAnsi="Arial Narrow"/>
          <w:sz w:val="24"/>
          <w:lang w:val="de-DE" w:eastAsia="pl-PL"/>
        </w:rPr>
        <w:t xml:space="preserve"> </w:t>
      </w:r>
      <w:r w:rsidR="00985DA4" w:rsidRPr="00EC2E8B">
        <w:rPr>
          <w:rFonts w:ascii="Arial Narrow" w:eastAsia="Times New Roman" w:hAnsi="Arial Narrow"/>
          <w:sz w:val="24"/>
          <w:lang w:val="de-DE" w:eastAsia="pl-PL"/>
        </w:rPr>
        <w:t>sowie</w:t>
      </w:r>
      <w:r w:rsidRPr="00EC2E8B">
        <w:rPr>
          <w:rFonts w:ascii="Arial Narrow" w:eastAsia="Times New Roman" w:hAnsi="Arial Narrow"/>
          <w:sz w:val="24"/>
          <w:lang w:val="de-DE" w:eastAsia="pl-PL"/>
        </w:rPr>
        <w:t xml:space="preserve"> Vertretern der Organisatoren bestehende Jury die besten Arbeiten in den </w:t>
      </w:r>
      <w:r w:rsidR="005F1E5E" w:rsidRPr="00EC2E8B">
        <w:rPr>
          <w:rFonts w:ascii="Arial Narrow" w:eastAsia="Times New Roman" w:hAnsi="Arial Narrow"/>
          <w:sz w:val="24"/>
          <w:lang w:val="de-DE" w:eastAsia="pl-PL"/>
        </w:rPr>
        <w:t xml:space="preserve">fünf </w:t>
      </w:r>
      <w:r w:rsidRPr="00EC2E8B">
        <w:rPr>
          <w:rFonts w:ascii="Arial Narrow" w:eastAsia="Times New Roman" w:hAnsi="Arial Narrow"/>
          <w:sz w:val="24"/>
          <w:lang w:val="de-DE" w:eastAsia="pl-PL"/>
        </w:rPr>
        <w:t xml:space="preserve">Wettbewerbskategorien (Print, Hörfunk, Fernsehen, </w:t>
      </w:r>
      <w:r w:rsidR="00377414">
        <w:rPr>
          <w:rFonts w:ascii="Arial Narrow" w:eastAsia="Times New Roman" w:hAnsi="Arial Narrow"/>
          <w:sz w:val="24"/>
          <w:lang w:val="de-DE" w:eastAsia="pl-PL"/>
        </w:rPr>
        <w:t>Neue journalistische Formate</w:t>
      </w:r>
      <w:r w:rsidRPr="00EC2E8B">
        <w:rPr>
          <w:rFonts w:ascii="Arial Narrow" w:eastAsia="Times New Roman" w:hAnsi="Arial Narrow"/>
          <w:sz w:val="24"/>
          <w:lang w:val="de-DE" w:eastAsia="pl-PL"/>
        </w:rPr>
        <w:t xml:space="preserve"> und „</w:t>
      </w:r>
      <w:r w:rsidR="00377414">
        <w:rPr>
          <w:rFonts w:ascii="Arial Narrow" w:eastAsia="Times New Roman" w:hAnsi="Arial Narrow"/>
          <w:sz w:val="24"/>
          <w:lang w:val="de-DE" w:eastAsia="pl-PL"/>
        </w:rPr>
        <w:t>Lokaljournalismus in der Grenzregion</w:t>
      </w:r>
      <w:r w:rsidRPr="00EC2E8B">
        <w:rPr>
          <w:rFonts w:ascii="Arial Narrow" w:eastAsia="Times New Roman" w:hAnsi="Arial Narrow"/>
          <w:sz w:val="24"/>
          <w:lang w:val="de-DE" w:eastAsia="pl-PL"/>
        </w:rPr>
        <w:t>”) auswählen.</w:t>
      </w:r>
      <w:r w:rsidR="00984618" w:rsidRPr="00EC2E8B">
        <w:rPr>
          <w:rFonts w:ascii="Arial Narrow" w:eastAsia="Times New Roman" w:hAnsi="Arial Narrow"/>
          <w:sz w:val="24"/>
          <w:lang w:val="de-DE" w:eastAsia="pl-PL"/>
        </w:rPr>
        <w:t xml:space="preserve"> Weitere Informationen über die Jury des Preises finden Sie auf: </w:t>
      </w:r>
      <w:hyperlink r:id="rId23" w:history="1">
        <w:r w:rsidR="00984618" w:rsidRPr="00EC2E8B">
          <w:rPr>
            <w:rStyle w:val="Hipercze"/>
            <w:rFonts w:ascii="Arial Narrow" w:eastAsia="Times New Roman" w:hAnsi="Arial Narrow"/>
            <w:sz w:val="24"/>
            <w:lang w:val="de-DE" w:eastAsia="pl-PL"/>
          </w:rPr>
          <w:t>http://medientage.org/kategorie-jury,44.html</w:t>
        </w:r>
      </w:hyperlink>
      <w:r w:rsidR="00984618" w:rsidRPr="00EC2E8B">
        <w:rPr>
          <w:rFonts w:ascii="Arial Narrow" w:eastAsia="Times New Roman" w:hAnsi="Arial Narrow"/>
          <w:sz w:val="24"/>
          <w:lang w:val="de-DE" w:eastAsia="pl-PL"/>
        </w:rPr>
        <w:t>.</w:t>
      </w:r>
    </w:p>
    <w:p w14:paraId="68BB457F" w14:textId="77F9A444" w:rsidR="00CF4F4F" w:rsidRPr="00EC2E8B" w:rsidRDefault="00CF4F4F" w:rsidP="00CF4F4F">
      <w:p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Im Fall einer Nominierung für das Finale des Wettbewerbs verpflichten sich die </w:t>
      </w:r>
      <w:r w:rsidR="00985DA4" w:rsidRPr="00EC2E8B">
        <w:rPr>
          <w:rFonts w:ascii="Arial Narrow" w:eastAsia="Times New Roman" w:hAnsi="Arial Narrow"/>
          <w:sz w:val="24"/>
          <w:lang w:val="de-DE" w:eastAsia="pl-PL"/>
        </w:rPr>
        <w:t xml:space="preserve">Autorinnen und </w:t>
      </w:r>
      <w:r w:rsidRPr="00EC2E8B">
        <w:rPr>
          <w:rFonts w:ascii="Arial Narrow" w:eastAsia="Times New Roman" w:hAnsi="Arial Narrow"/>
          <w:sz w:val="24"/>
          <w:lang w:val="de-DE" w:eastAsia="pl-PL"/>
        </w:rPr>
        <w:t>Autoren von Radio- und TV-Beiträgen innerhalb von 7 Tagen nach der Benachrichtigung durch die Stiftung für deutsch-polnische Zusammenarbeit das Manuskript der Sendung</w:t>
      </w:r>
      <w:r w:rsidR="0008271D" w:rsidRPr="00EC2E8B">
        <w:rPr>
          <w:rFonts w:ascii="Arial Narrow" w:eastAsia="Times New Roman" w:hAnsi="Arial Narrow"/>
          <w:sz w:val="24"/>
          <w:lang w:val="de-DE" w:eastAsia="pl-PL"/>
        </w:rPr>
        <w:t xml:space="preserve">, </w:t>
      </w:r>
      <w:r w:rsidRPr="00EC2E8B">
        <w:rPr>
          <w:rFonts w:ascii="Arial Narrow" w:eastAsia="Times New Roman" w:hAnsi="Arial Narrow"/>
          <w:sz w:val="24"/>
          <w:lang w:val="de-DE" w:eastAsia="pl-PL"/>
        </w:rPr>
        <w:t xml:space="preserve">elektronisch an </w:t>
      </w:r>
      <w:hyperlink r:id="rId24" w:history="1">
        <w:r w:rsidR="00D97B58" w:rsidRPr="00EC2E8B">
          <w:rPr>
            <w:rStyle w:val="Hipercze"/>
            <w:rFonts w:ascii="Arial Narrow" w:eastAsia="Times New Roman" w:hAnsi="Arial Narrow"/>
            <w:sz w:val="24"/>
            <w:lang w:val="de-DE" w:eastAsia="pl-PL"/>
          </w:rPr>
          <w:t>malgorzata.gmiter@fwpn.org.pl</w:t>
        </w:r>
      </w:hyperlink>
      <w:r w:rsidRPr="00EC2E8B">
        <w:rPr>
          <w:rFonts w:ascii="Arial Narrow" w:eastAsia="Times New Roman" w:hAnsi="Arial Narrow"/>
          <w:sz w:val="24"/>
          <w:lang w:val="de-DE" w:eastAsia="pl-PL"/>
        </w:rPr>
        <w:t xml:space="preserve"> (Word- oder RTF-Dokument) zu</w:t>
      </w:r>
      <w:r w:rsidR="0008271D" w:rsidRPr="00EC2E8B">
        <w:rPr>
          <w:rFonts w:ascii="Arial Narrow" w:eastAsia="Times New Roman" w:hAnsi="Arial Narrow"/>
          <w:sz w:val="24"/>
          <w:lang w:val="de-DE" w:eastAsia="pl-PL"/>
        </w:rPr>
        <w:t xml:space="preserve"> </w:t>
      </w:r>
      <w:r w:rsidRPr="00EC2E8B">
        <w:rPr>
          <w:rFonts w:ascii="Arial Narrow" w:eastAsia="Times New Roman" w:hAnsi="Arial Narrow"/>
          <w:sz w:val="24"/>
          <w:lang w:val="de-DE" w:eastAsia="pl-PL"/>
        </w:rPr>
        <w:t>senden.</w:t>
      </w:r>
    </w:p>
    <w:p w14:paraId="7365FA8A" w14:textId="2B6E22E8" w:rsidR="00CF4F4F" w:rsidRPr="00EC2E8B" w:rsidRDefault="00CF4F4F" w:rsidP="00CF4F4F">
      <w:p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Für die Kategorien Print, Hörfunk, Fernsehen</w:t>
      </w:r>
      <w:r w:rsidR="005C347E" w:rsidRPr="00EC2E8B">
        <w:rPr>
          <w:rFonts w:ascii="Arial Narrow" w:eastAsia="Times New Roman" w:hAnsi="Arial Narrow"/>
          <w:sz w:val="24"/>
          <w:lang w:val="de-DE" w:eastAsia="pl-PL"/>
        </w:rPr>
        <w:t xml:space="preserve">, </w:t>
      </w:r>
      <w:r w:rsidR="00377414">
        <w:rPr>
          <w:rFonts w:ascii="Arial Narrow" w:eastAsia="Times New Roman" w:hAnsi="Arial Narrow"/>
          <w:sz w:val="24"/>
          <w:lang w:val="de-DE" w:eastAsia="pl-PL"/>
        </w:rPr>
        <w:t>Neue journalistische Formate</w:t>
      </w:r>
      <w:r w:rsidRPr="00EC2E8B">
        <w:rPr>
          <w:rFonts w:ascii="Arial Narrow" w:eastAsia="Times New Roman" w:hAnsi="Arial Narrow"/>
          <w:sz w:val="24"/>
          <w:lang w:val="de-DE" w:eastAsia="pl-PL"/>
        </w:rPr>
        <w:t xml:space="preserve"> </w:t>
      </w:r>
      <w:r w:rsidR="005C347E" w:rsidRPr="00EC2E8B">
        <w:rPr>
          <w:rFonts w:ascii="Arial Narrow" w:eastAsia="Times New Roman" w:hAnsi="Arial Narrow"/>
          <w:sz w:val="24"/>
          <w:lang w:val="de-DE" w:eastAsia="pl-PL"/>
        </w:rPr>
        <w:t>und „</w:t>
      </w:r>
      <w:r w:rsidR="00377414">
        <w:rPr>
          <w:rFonts w:ascii="Arial Narrow" w:eastAsia="Times New Roman" w:hAnsi="Arial Narrow"/>
          <w:sz w:val="24"/>
          <w:lang w:val="de-DE" w:eastAsia="pl-PL"/>
        </w:rPr>
        <w:t>Lokaljournalismus in der Grenzregion</w:t>
      </w:r>
      <w:r w:rsidR="005C347E" w:rsidRPr="00EC2E8B">
        <w:rPr>
          <w:rFonts w:ascii="Arial Narrow" w:eastAsia="Times New Roman" w:hAnsi="Arial Narrow"/>
          <w:sz w:val="24"/>
          <w:lang w:val="de-DE" w:eastAsia="pl-PL"/>
        </w:rPr>
        <w:t xml:space="preserve">“ </w:t>
      </w:r>
      <w:r w:rsidRPr="00EC2E8B">
        <w:rPr>
          <w:rFonts w:ascii="Arial Narrow" w:eastAsia="Times New Roman" w:hAnsi="Arial Narrow"/>
          <w:sz w:val="24"/>
          <w:lang w:val="de-DE" w:eastAsia="pl-PL"/>
        </w:rPr>
        <w:t xml:space="preserve">wird jeweils ein Preisgeld von 5.000 Euro ausgelobt. </w:t>
      </w:r>
    </w:p>
    <w:p w14:paraId="2A49856F" w14:textId="1716E5D1" w:rsidR="00CF4F4F" w:rsidRPr="00EC2E8B" w:rsidRDefault="00CF4F4F" w:rsidP="0093590D">
      <w:p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Die </w:t>
      </w:r>
      <w:r w:rsidR="00F702D6" w:rsidRPr="00EC2E8B">
        <w:rPr>
          <w:rFonts w:ascii="Arial Narrow" w:eastAsia="Times New Roman" w:hAnsi="Arial Narrow"/>
          <w:sz w:val="24"/>
          <w:lang w:val="de-DE" w:eastAsia="pl-PL"/>
        </w:rPr>
        <w:t>Preisträger</w:t>
      </w:r>
      <w:r w:rsidR="00985DA4" w:rsidRPr="00EC2E8B">
        <w:rPr>
          <w:rFonts w:ascii="Arial Narrow" w:eastAsia="Times New Roman" w:hAnsi="Arial Narrow"/>
          <w:sz w:val="24"/>
          <w:lang w:val="de-DE" w:eastAsia="pl-PL"/>
        </w:rPr>
        <w:t>innen und Preisträger</w:t>
      </w:r>
      <w:r w:rsidR="00F702D6" w:rsidRPr="00EC2E8B">
        <w:rPr>
          <w:rFonts w:ascii="Arial Narrow" w:eastAsia="Times New Roman" w:hAnsi="Arial Narrow"/>
          <w:sz w:val="24"/>
          <w:lang w:val="de-DE" w:eastAsia="pl-PL"/>
        </w:rPr>
        <w:t xml:space="preserve"> werden</w:t>
      </w:r>
      <w:r w:rsidR="00AE1EDD">
        <w:rPr>
          <w:rFonts w:ascii="Arial Narrow" w:eastAsia="Times New Roman" w:hAnsi="Arial Narrow"/>
          <w:sz w:val="24"/>
          <w:lang w:val="de-DE" w:eastAsia="pl-PL"/>
        </w:rPr>
        <w:t xml:space="preserve"> im</w:t>
      </w:r>
      <w:r w:rsidR="00B06F26" w:rsidRPr="00EC2E8B">
        <w:rPr>
          <w:rFonts w:ascii="Arial Narrow" w:eastAsia="Times New Roman" w:hAnsi="Arial Narrow"/>
          <w:sz w:val="24"/>
          <w:lang w:val="de-DE" w:eastAsia="pl-PL"/>
        </w:rPr>
        <w:t xml:space="preserve"> </w:t>
      </w:r>
      <w:r w:rsidR="00D97B58" w:rsidRPr="00EC2E8B">
        <w:rPr>
          <w:rFonts w:ascii="Arial Narrow" w:eastAsia="Times New Roman" w:hAnsi="Arial Narrow"/>
          <w:sz w:val="24"/>
          <w:lang w:val="de-DE" w:eastAsia="pl-PL"/>
        </w:rPr>
        <w:t>Juni 202</w:t>
      </w:r>
      <w:r w:rsidR="00AE1EDD">
        <w:rPr>
          <w:rFonts w:ascii="Arial Narrow" w:eastAsia="Times New Roman" w:hAnsi="Arial Narrow"/>
          <w:sz w:val="24"/>
          <w:lang w:val="de-DE" w:eastAsia="pl-PL"/>
        </w:rPr>
        <w:t>3</w:t>
      </w:r>
      <w:r w:rsidR="00D97B58" w:rsidRPr="00EC2E8B">
        <w:rPr>
          <w:rFonts w:ascii="Arial Narrow" w:eastAsia="Times New Roman" w:hAnsi="Arial Narrow"/>
          <w:sz w:val="24"/>
          <w:lang w:val="de-DE" w:eastAsia="pl-PL"/>
        </w:rPr>
        <w:t xml:space="preserve"> </w:t>
      </w:r>
      <w:r w:rsidR="00AE1EDD">
        <w:rPr>
          <w:rFonts w:ascii="Arial Narrow" w:eastAsia="Times New Roman" w:hAnsi="Arial Narrow"/>
          <w:sz w:val="24"/>
          <w:lang w:val="de-DE" w:eastAsia="pl-PL"/>
        </w:rPr>
        <w:t xml:space="preserve">im Lebuser Land </w:t>
      </w:r>
      <w:r w:rsidR="00F702D6" w:rsidRPr="00EC2E8B">
        <w:rPr>
          <w:rFonts w:ascii="Arial Narrow" w:eastAsia="Times New Roman" w:hAnsi="Arial Narrow"/>
          <w:sz w:val="24"/>
          <w:lang w:val="de-DE" w:eastAsia="pl-PL"/>
        </w:rPr>
        <w:t>ausgezeichnet</w:t>
      </w:r>
      <w:r w:rsidRPr="00EC2E8B">
        <w:rPr>
          <w:rFonts w:ascii="Arial Narrow" w:eastAsia="Times New Roman" w:hAnsi="Arial Narrow"/>
          <w:sz w:val="24"/>
          <w:lang w:val="de-DE" w:eastAsia="pl-PL"/>
        </w:rPr>
        <w:t xml:space="preserve">. </w:t>
      </w:r>
    </w:p>
    <w:p w14:paraId="6190AC31" w14:textId="77777777" w:rsidR="001E1B96" w:rsidRPr="00EC2E8B" w:rsidRDefault="001E1B96" w:rsidP="0093590D">
      <w:pPr>
        <w:spacing w:before="100" w:beforeAutospacing="1" w:after="100" w:afterAutospacing="1" w:line="240" w:lineRule="auto"/>
        <w:jc w:val="both"/>
        <w:rPr>
          <w:rFonts w:ascii="Arial Narrow" w:eastAsia="Times New Roman" w:hAnsi="Arial Narrow"/>
          <w:sz w:val="24"/>
          <w:lang w:val="de-DE" w:eastAsia="pl-PL"/>
        </w:rPr>
      </w:pPr>
    </w:p>
    <w:p w14:paraId="062ACED6" w14:textId="77777777" w:rsidR="00551E62" w:rsidRPr="00EC2E8B" w:rsidRDefault="00CF4F4F" w:rsidP="00984302">
      <w:pPr>
        <w:pStyle w:val="Nagwek2"/>
        <w:rPr>
          <w:rFonts w:ascii="Arial Narrow" w:eastAsia="Times New Roman" w:hAnsi="Arial Narrow"/>
          <w:b/>
          <w:lang w:val="de-DE" w:eastAsia="pl-PL"/>
        </w:rPr>
      </w:pPr>
      <w:r w:rsidRPr="00EC2E8B">
        <w:rPr>
          <w:rFonts w:ascii="Arial Narrow" w:eastAsia="Times New Roman" w:hAnsi="Arial Narrow"/>
          <w:b/>
          <w:lang w:val="de-DE" w:eastAsia="pl-PL"/>
        </w:rPr>
        <w:t>2.</w:t>
      </w:r>
      <w:r w:rsidR="002A3EB7" w:rsidRPr="00EC2E8B">
        <w:rPr>
          <w:rFonts w:ascii="Arial Narrow" w:eastAsia="Times New Roman" w:hAnsi="Arial Narrow"/>
          <w:b/>
          <w:lang w:val="de-DE" w:eastAsia="pl-PL"/>
        </w:rPr>
        <w:t>4.</w:t>
      </w:r>
      <w:r w:rsidRPr="00EC2E8B">
        <w:rPr>
          <w:rFonts w:ascii="Arial Narrow" w:eastAsia="Times New Roman" w:hAnsi="Arial Narrow"/>
          <w:lang w:val="de-DE" w:eastAsia="pl-PL"/>
        </w:rPr>
        <w:t xml:space="preserve"> </w:t>
      </w:r>
      <w:bookmarkStart w:id="12" w:name="_Toc528232753"/>
      <w:r w:rsidR="006468D0" w:rsidRPr="00EC2E8B">
        <w:rPr>
          <w:rFonts w:ascii="Arial Narrow" w:eastAsia="Times New Roman" w:hAnsi="Arial Narrow"/>
          <w:lang w:val="de-DE" w:eastAsia="pl-PL"/>
        </w:rPr>
        <w:tab/>
      </w:r>
      <w:r w:rsidR="00551E62" w:rsidRPr="00EC2E8B">
        <w:rPr>
          <w:rFonts w:ascii="Arial Narrow" w:eastAsia="Times New Roman" w:hAnsi="Arial Narrow"/>
          <w:b/>
          <w:lang w:val="de-DE" w:eastAsia="pl-PL"/>
        </w:rPr>
        <w:t>Autorenrechte</w:t>
      </w:r>
      <w:bookmarkEnd w:id="12"/>
    </w:p>
    <w:p w14:paraId="334DA4F6" w14:textId="77777777" w:rsidR="00551E62" w:rsidRPr="00EC2E8B" w:rsidRDefault="00551E62" w:rsidP="00551E62">
      <w:p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 xml:space="preserve">Mit der Anmeldung werden den Veranstaltern des Deutsch-Polnischen </w:t>
      </w:r>
      <w:r w:rsidR="00B62F04" w:rsidRPr="00EC2E8B">
        <w:rPr>
          <w:rFonts w:ascii="Arial Narrow" w:eastAsia="Times New Roman" w:hAnsi="Arial Narrow"/>
          <w:sz w:val="24"/>
          <w:lang w:val="de-DE" w:eastAsia="pl-PL"/>
        </w:rPr>
        <w:t>Tadeusz-Mazowiecki-</w:t>
      </w:r>
      <w:r w:rsidRPr="00EC2E8B">
        <w:rPr>
          <w:rFonts w:ascii="Arial Narrow" w:eastAsia="Times New Roman" w:hAnsi="Arial Narrow"/>
          <w:sz w:val="24"/>
          <w:lang w:val="de-DE" w:eastAsia="pl-PL"/>
        </w:rPr>
        <w:t>Journalistenpreises die Rechte zur Veröffentlichung und Vorführung der eingereichten Beiträge im Rahmen der Deutsch-Polnischen Medientage und der Preisverleihung des Deutsch-Polnischen Tadeusz-Mazowiecki-Journalistenpreises sowie in Zusammenhang mit dem Preis stehenden Publikationen, auf betreffenden Homepages und weiteren elektronischen Veröffentlichungen eingeräumt. Bei Beiträgen mit Fotograf</w:t>
      </w:r>
      <w:r w:rsidR="00B62F04" w:rsidRPr="00EC2E8B">
        <w:rPr>
          <w:rFonts w:ascii="Arial Narrow" w:eastAsia="Times New Roman" w:hAnsi="Arial Narrow"/>
          <w:sz w:val="24"/>
          <w:lang w:val="de-DE" w:eastAsia="pl-PL"/>
        </w:rPr>
        <w:t>i</w:t>
      </w:r>
      <w:r w:rsidRPr="00EC2E8B">
        <w:rPr>
          <w:rFonts w:ascii="Arial Narrow" w:eastAsia="Times New Roman" w:hAnsi="Arial Narrow"/>
          <w:sz w:val="24"/>
          <w:lang w:val="de-DE" w:eastAsia="pl-PL"/>
        </w:rPr>
        <w:t xml:space="preserve">nnen </w:t>
      </w:r>
      <w:r w:rsidR="00B62F04" w:rsidRPr="00EC2E8B">
        <w:rPr>
          <w:rFonts w:ascii="Arial Narrow" w:eastAsia="Times New Roman" w:hAnsi="Arial Narrow"/>
          <w:sz w:val="24"/>
          <w:lang w:val="de-DE" w:eastAsia="pl-PL"/>
        </w:rPr>
        <w:t xml:space="preserve">und Fotografen </w:t>
      </w:r>
      <w:r w:rsidRPr="00EC2E8B">
        <w:rPr>
          <w:rFonts w:ascii="Arial Narrow" w:eastAsia="Times New Roman" w:hAnsi="Arial Narrow"/>
          <w:sz w:val="24"/>
          <w:lang w:val="de-DE" w:eastAsia="pl-PL"/>
        </w:rPr>
        <w:t>als Koautor</w:t>
      </w:r>
      <w:r w:rsidR="00B62F04" w:rsidRPr="00EC2E8B">
        <w:rPr>
          <w:rFonts w:ascii="Arial Narrow" w:eastAsia="Times New Roman" w:hAnsi="Arial Narrow"/>
          <w:sz w:val="24"/>
          <w:lang w:val="de-DE" w:eastAsia="pl-PL"/>
        </w:rPr>
        <w:t>i</w:t>
      </w:r>
      <w:r w:rsidRPr="00EC2E8B">
        <w:rPr>
          <w:rFonts w:ascii="Arial Narrow" w:eastAsia="Times New Roman" w:hAnsi="Arial Narrow"/>
          <w:sz w:val="24"/>
          <w:lang w:val="de-DE" w:eastAsia="pl-PL"/>
        </w:rPr>
        <w:t xml:space="preserve">nnen </w:t>
      </w:r>
      <w:r w:rsidR="00B62F04" w:rsidRPr="00EC2E8B">
        <w:rPr>
          <w:rFonts w:ascii="Arial Narrow" w:eastAsia="Times New Roman" w:hAnsi="Arial Narrow"/>
          <w:sz w:val="24"/>
          <w:lang w:val="de-DE" w:eastAsia="pl-PL"/>
        </w:rPr>
        <w:t xml:space="preserve">und Koautoren </w:t>
      </w:r>
      <w:r w:rsidRPr="00EC2E8B">
        <w:rPr>
          <w:rFonts w:ascii="Arial Narrow" w:eastAsia="Times New Roman" w:hAnsi="Arial Narrow"/>
          <w:sz w:val="24"/>
          <w:lang w:val="de-DE" w:eastAsia="pl-PL"/>
        </w:rPr>
        <w:t xml:space="preserve">bezieht sich dies auch auf </w:t>
      </w:r>
      <w:r w:rsidR="0033744F" w:rsidRPr="00EC2E8B">
        <w:rPr>
          <w:rFonts w:ascii="Arial Narrow" w:eastAsia="Times New Roman" w:hAnsi="Arial Narrow"/>
          <w:sz w:val="24"/>
          <w:lang w:val="de-DE" w:eastAsia="pl-PL"/>
        </w:rPr>
        <w:t xml:space="preserve">die </w:t>
      </w:r>
      <w:r w:rsidRPr="00EC2E8B">
        <w:rPr>
          <w:rFonts w:ascii="Arial Narrow" w:eastAsia="Times New Roman" w:hAnsi="Arial Narrow"/>
          <w:sz w:val="24"/>
          <w:lang w:val="de-DE" w:eastAsia="pl-PL"/>
        </w:rPr>
        <w:t>Bildrechte.</w:t>
      </w:r>
    </w:p>
    <w:p w14:paraId="44BE3434" w14:textId="3D3A8C25" w:rsidR="00474D9B" w:rsidRPr="00EC2E8B" w:rsidRDefault="00551E62" w:rsidP="00551E62">
      <w:p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Für den Fall der Nominierung und Auszeichnung mit einem Preis wird den Veranstaltern darüber hinaus die Möglichkeit eingeräumt, den prämierten Beitrag als Ganzes oder in Teilen nachzudrucken, auszustrahlen oder auf den Internetseiten der Veranstalter online zu stellen</w:t>
      </w:r>
      <w:r w:rsidR="009646FB" w:rsidRPr="00EC2E8B">
        <w:rPr>
          <w:rFonts w:ascii="Arial Narrow" w:eastAsia="Times New Roman" w:hAnsi="Arial Narrow"/>
          <w:sz w:val="24"/>
          <w:lang w:val="de-DE" w:eastAsia="pl-PL"/>
        </w:rPr>
        <w:t xml:space="preserve"> und </w:t>
      </w:r>
      <w:r w:rsidR="009646FB" w:rsidRPr="00BD5A47">
        <w:rPr>
          <w:rFonts w:ascii="Arial Narrow" w:hAnsi="Arial Narrow"/>
          <w:sz w:val="24"/>
          <w:szCs w:val="24"/>
          <w:lang w:val="de-DE"/>
        </w:rPr>
        <w:t>als Teil einer Präsentation aller nominierten Beiträge auf der Homepage des Organisators, der Stiftung für deutsch-polnische Zusammenarbeit unter der Adresse nom202</w:t>
      </w:r>
      <w:r w:rsidR="00AE1EDD">
        <w:rPr>
          <w:rFonts w:ascii="Arial Narrow" w:hAnsi="Arial Narrow"/>
          <w:sz w:val="24"/>
          <w:szCs w:val="24"/>
          <w:lang w:val="de-DE"/>
        </w:rPr>
        <w:t>3</w:t>
      </w:r>
      <w:r w:rsidR="009646FB" w:rsidRPr="00BD5A47">
        <w:rPr>
          <w:rFonts w:ascii="Arial Narrow" w:hAnsi="Arial Narrow"/>
          <w:sz w:val="24"/>
          <w:szCs w:val="24"/>
          <w:lang w:val="de-DE"/>
        </w:rPr>
        <w:t>.dnimediow.org bis zum 30.04.202</w:t>
      </w:r>
      <w:r w:rsidR="00AE1EDD">
        <w:rPr>
          <w:rFonts w:ascii="Arial Narrow" w:hAnsi="Arial Narrow"/>
          <w:sz w:val="24"/>
          <w:szCs w:val="24"/>
          <w:lang w:val="de-DE"/>
        </w:rPr>
        <w:t>4</w:t>
      </w:r>
      <w:r w:rsidR="009646FB" w:rsidRPr="00BD5A47">
        <w:rPr>
          <w:rFonts w:ascii="Arial Narrow" w:hAnsi="Arial Narrow"/>
          <w:sz w:val="24"/>
          <w:szCs w:val="24"/>
          <w:lang w:val="de-DE"/>
        </w:rPr>
        <w:t xml:space="preserve"> zu veröffentlichen</w:t>
      </w:r>
      <w:r w:rsidRPr="00BD5A47">
        <w:rPr>
          <w:rFonts w:ascii="Arial Narrow" w:eastAsia="Times New Roman" w:hAnsi="Arial Narrow"/>
          <w:sz w:val="24"/>
          <w:lang w:val="de-DE" w:eastAsia="pl-PL"/>
        </w:rPr>
        <w:t>.</w:t>
      </w:r>
      <w:r w:rsidRPr="00EC2E8B">
        <w:rPr>
          <w:rFonts w:ascii="Arial Narrow" w:eastAsia="Times New Roman" w:hAnsi="Arial Narrow"/>
          <w:sz w:val="24"/>
          <w:lang w:val="de-DE" w:eastAsia="pl-PL"/>
        </w:rPr>
        <w:t xml:space="preserve"> Wird ein Beitrag eingereicht, ohne dass der Anmeldende im Besitz der notwendigen Rechte ist, stellt er die Veranstalter insoweit frei von Verantwortung. </w:t>
      </w:r>
    </w:p>
    <w:p w14:paraId="4FE589A1" w14:textId="1CA9C501" w:rsidR="00CF4F4F" w:rsidRPr="00EC2E8B" w:rsidRDefault="00551E62" w:rsidP="00551E62">
      <w:pPr>
        <w:spacing w:before="100" w:beforeAutospacing="1" w:after="100" w:afterAutospacing="1" w:line="240" w:lineRule="auto"/>
        <w:jc w:val="both"/>
        <w:rPr>
          <w:rFonts w:ascii="Arial Narrow" w:eastAsia="Times New Roman" w:hAnsi="Arial Narrow"/>
          <w:sz w:val="24"/>
          <w:lang w:val="de-DE" w:eastAsia="pl-PL"/>
        </w:rPr>
      </w:pPr>
      <w:r w:rsidRPr="00EC2E8B">
        <w:rPr>
          <w:rFonts w:ascii="Arial Narrow" w:eastAsia="Times New Roman" w:hAnsi="Arial Narrow"/>
          <w:sz w:val="24"/>
          <w:lang w:val="de-DE" w:eastAsia="pl-PL"/>
        </w:rPr>
        <w:t>Mit der Anmeldung wird die Anerkennung der Teilnahmebedingungen bestätigt.</w:t>
      </w:r>
    </w:p>
    <w:p w14:paraId="2B79B861" w14:textId="77777777" w:rsidR="00591C4B" w:rsidRPr="00EC2E8B" w:rsidRDefault="00591C4B" w:rsidP="006468D0">
      <w:pPr>
        <w:pStyle w:val="Nagwek2"/>
        <w:rPr>
          <w:rFonts w:ascii="Arial Narrow" w:eastAsia="Times New Roman" w:hAnsi="Arial Narrow"/>
          <w:b/>
          <w:sz w:val="32"/>
          <w:szCs w:val="32"/>
          <w:lang w:val="de-DE" w:eastAsia="pl-PL"/>
        </w:rPr>
      </w:pPr>
      <w:bookmarkStart w:id="13" w:name="_Toc528232754"/>
    </w:p>
    <w:p w14:paraId="33DDBE0E" w14:textId="37F77614" w:rsidR="005D4B3C" w:rsidRPr="00EC2E8B" w:rsidRDefault="005D4B3C" w:rsidP="006468D0">
      <w:pPr>
        <w:pStyle w:val="Nagwek2"/>
        <w:rPr>
          <w:rFonts w:ascii="Arial Narrow" w:eastAsia="Times New Roman" w:hAnsi="Arial Narrow"/>
          <w:b/>
          <w:sz w:val="32"/>
          <w:szCs w:val="32"/>
          <w:lang w:val="de-DE" w:eastAsia="pl-PL"/>
        </w:rPr>
      </w:pPr>
      <w:r w:rsidRPr="00EC2E8B">
        <w:rPr>
          <w:rFonts w:ascii="Arial Narrow" w:eastAsia="Times New Roman" w:hAnsi="Arial Narrow"/>
          <w:b/>
          <w:sz w:val="32"/>
          <w:szCs w:val="32"/>
          <w:lang w:val="de-DE" w:eastAsia="pl-PL"/>
        </w:rPr>
        <w:t>3.</w:t>
      </w:r>
      <w:r w:rsidR="006468D0" w:rsidRPr="00EC2E8B">
        <w:rPr>
          <w:rFonts w:ascii="Arial Narrow" w:eastAsia="Times New Roman" w:hAnsi="Arial Narrow"/>
          <w:b/>
          <w:sz w:val="32"/>
          <w:szCs w:val="32"/>
          <w:lang w:val="de-DE" w:eastAsia="pl-PL"/>
        </w:rPr>
        <w:t xml:space="preserve"> </w:t>
      </w:r>
      <w:r w:rsidR="006468D0" w:rsidRPr="00EC2E8B">
        <w:rPr>
          <w:rFonts w:ascii="Arial Narrow" w:eastAsia="Times New Roman" w:hAnsi="Arial Narrow"/>
          <w:b/>
          <w:sz w:val="32"/>
          <w:szCs w:val="32"/>
          <w:lang w:val="de-DE" w:eastAsia="pl-PL"/>
        </w:rPr>
        <w:tab/>
      </w:r>
      <w:r w:rsidRPr="00EC2E8B">
        <w:rPr>
          <w:rFonts w:ascii="Arial Narrow" w:eastAsia="Times New Roman" w:hAnsi="Arial Narrow"/>
          <w:b/>
          <w:sz w:val="32"/>
          <w:szCs w:val="32"/>
          <w:lang w:val="de-DE" w:eastAsia="pl-PL"/>
        </w:rPr>
        <w:t>Sonstiges</w:t>
      </w:r>
    </w:p>
    <w:p w14:paraId="5CD0ED62" w14:textId="77777777" w:rsidR="005D4B3C" w:rsidRPr="00EC2E8B" w:rsidRDefault="005D4B3C" w:rsidP="00984302">
      <w:pPr>
        <w:pStyle w:val="Nagwek2"/>
        <w:rPr>
          <w:rFonts w:ascii="Arial Narrow" w:eastAsia="Times New Roman" w:hAnsi="Arial Narrow"/>
          <w:b/>
          <w:lang w:val="de-DE" w:eastAsia="pl-PL"/>
        </w:rPr>
      </w:pPr>
    </w:p>
    <w:p w14:paraId="562FC1AF" w14:textId="77777777" w:rsidR="00551E62" w:rsidRPr="00EC2E8B" w:rsidRDefault="00CF4F4F" w:rsidP="00984302">
      <w:pPr>
        <w:pStyle w:val="Nagwek2"/>
        <w:rPr>
          <w:rFonts w:ascii="Arial Narrow" w:eastAsia="Times New Roman" w:hAnsi="Arial Narrow"/>
          <w:b/>
          <w:lang w:val="de-DE" w:eastAsia="pl-PL"/>
        </w:rPr>
      </w:pPr>
      <w:r w:rsidRPr="00EC2E8B">
        <w:rPr>
          <w:rFonts w:ascii="Arial Narrow" w:eastAsia="Times New Roman" w:hAnsi="Arial Narrow"/>
          <w:b/>
          <w:lang w:val="de-DE" w:eastAsia="pl-PL"/>
        </w:rPr>
        <w:t>3.</w:t>
      </w:r>
      <w:r w:rsidR="002A3EB7" w:rsidRPr="00EC2E8B">
        <w:rPr>
          <w:rFonts w:ascii="Arial Narrow" w:eastAsia="Times New Roman" w:hAnsi="Arial Narrow"/>
          <w:b/>
          <w:lang w:val="de-DE" w:eastAsia="pl-PL"/>
        </w:rPr>
        <w:t>1.</w:t>
      </w:r>
      <w:r w:rsidRPr="00EC2E8B">
        <w:rPr>
          <w:rFonts w:ascii="Arial Narrow" w:eastAsia="Times New Roman" w:hAnsi="Arial Narrow"/>
          <w:b/>
          <w:lang w:val="de-DE" w:eastAsia="pl-PL"/>
        </w:rPr>
        <w:t xml:space="preserve"> </w:t>
      </w:r>
      <w:bookmarkStart w:id="14" w:name="_Toc528232755"/>
      <w:bookmarkEnd w:id="13"/>
      <w:r w:rsidR="006468D0" w:rsidRPr="00EC2E8B">
        <w:rPr>
          <w:rFonts w:ascii="Arial Narrow" w:eastAsia="Times New Roman" w:hAnsi="Arial Narrow"/>
          <w:b/>
          <w:lang w:val="de-DE" w:eastAsia="pl-PL"/>
        </w:rPr>
        <w:tab/>
      </w:r>
      <w:r w:rsidR="00551E62" w:rsidRPr="00EC2E8B">
        <w:rPr>
          <w:rFonts w:ascii="Arial Narrow" w:eastAsia="Times New Roman" w:hAnsi="Arial Narrow"/>
          <w:b/>
          <w:lang w:val="de-DE" w:eastAsia="pl-PL"/>
        </w:rPr>
        <w:t>Dokumente zum Download</w:t>
      </w:r>
      <w:bookmarkEnd w:id="14"/>
    </w:p>
    <w:p w14:paraId="012644CC" w14:textId="0A1F3080" w:rsidR="00B9100E" w:rsidRPr="00EC2E8B" w:rsidRDefault="0093590D" w:rsidP="00551E62">
      <w:pPr>
        <w:rPr>
          <w:rFonts w:ascii="Arial Narrow" w:eastAsia="Times New Roman" w:hAnsi="Arial Narrow"/>
          <w:sz w:val="24"/>
          <w:lang w:val="de-DE" w:eastAsia="pl-PL"/>
        </w:rPr>
      </w:pPr>
      <w:r w:rsidRPr="00EC2E8B">
        <w:rPr>
          <w:rFonts w:ascii="Arial Narrow" w:eastAsia="Times New Roman" w:hAnsi="Arial Narrow"/>
          <w:sz w:val="24"/>
          <w:lang w:val="de-DE" w:eastAsia="pl-PL"/>
        </w:rPr>
        <w:br/>
      </w:r>
      <w:r w:rsidR="00551E62" w:rsidRPr="00EC2E8B">
        <w:rPr>
          <w:rFonts w:ascii="Arial Narrow" w:eastAsia="Times New Roman" w:hAnsi="Arial Narrow"/>
          <w:sz w:val="24"/>
          <w:lang w:val="de-DE" w:eastAsia="pl-PL"/>
        </w:rPr>
        <w:t xml:space="preserve">Das Anmeldeformular </w:t>
      </w:r>
      <w:r w:rsidR="00D97B58" w:rsidRPr="00EC2E8B">
        <w:rPr>
          <w:rFonts w:ascii="Arial Narrow" w:eastAsia="Times New Roman" w:hAnsi="Arial Narrow"/>
          <w:sz w:val="24"/>
          <w:lang w:val="de-DE" w:eastAsia="pl-PL"/>
        </w:rPr>
        <w:t>202</w:t>
      </w:r>
      <w:r w:rsidR="00AE1EDD">
        <w:rPr>
          <w:rFonts w:ascii="Arial Narrow" w:eastAsia="Times New Roman" w:hAnsi="Arial Narrow"/>
          <w:sz w:val="24"/>
          <w:lang w:val="de-DE" w:eastAsia="pl-PL"/>
        </w:rPr>
        <w:t>3</w:t>
      </w:r>
      <w:r w:rsidR="00F702D6" w:rsidRPr="00EC2E8B">
        <w:rPr>
          <w:rFonts w:ascii="Arial Narrow" w:eastAsia="Times New Roman" w:hAnsi="Arial Narrow"/>
          <w:sz w:val="24"/>
          <w:lang w:val="de-DE" w:eastAsia="pl-PL"/>
        </w:rPr>
        <w:t xml:space="preserve"> </w:t>
      </w:r>
      <w:r w:rsidR="00551E62" w:rsidRPr="00EC2E8B">
        <w:rPr>
          <w:rFonts w:ascii="Arial Narrow" w:eastAsia="Times New Roman" w:hAnsi="Arial Narrow"/>
          <w:sz w:val="24"/>
          <w:lang w:val="de-DE" w:eastAsia="pl-PL"/>
        </w:rPr>
        <w:t xml:space="preserve">können Sie als Word-Datei </w:t>
      </w:r>
      <w:r w:rsidR="00B62F04" w:rsidRPr="00EC2E8B">
        <w:rPr>
          <w:rFonts w:ascii="Arial Narrow" w:eastAsia="Times New Roman" w:hAnsi="Arial Narrow"/>
          <w:sz w:val="24"/>
          <w:lang w:val="de-DE" w:eastAsia="pl-PL"/>
        </w:rPr>
        <w:t xml:space="preserve">von der Homepage des Preises unter </w:t>
      </w:r>
      <w:hyperlink r:id="rId25" w:history="1">
        <w:r w:rsidR="00524C67" w:rsidRPr="00524C67">
          <w:rPr>
            <w:rStyle w:val="Hipercze"/>
            <w:rFonts w:ascii="Arial Narrow" w:eastAsia="Times New Roman" w:hAnsi="Arial Narrow"/>
            <w:sz w:val="24"/>
            <w:lang w:val="de-DE" w:eastAsia="pl-PL"/>
          </w:rPr>
          <w:t>http://medientage.org</w:t>
        </w:r>
      </w:hyperlink>
      <w:r w:rsidR="00524C67">
        <w:rPr>
          <w:rFonts w:ascii="Arial Narrow" w:eastAsia="Times New Roman" w:hAnsi="Arial Narrow"/>
          <w:sz w:val="24"/>
          <w:lang w:val="de-DE" w:eastAsia="pl-PL"/>
        </w:rPr>
        <w:t xml:space="preserve"> </w:t>
      </w:r>
      <w:r w:rsidR="00551E62" w:rsidRPr="00EC2E8B">
        <w:rPr>
          <w:rFonts w:ascii="Arial Narrow" w:eastAsia="Times New Roman" w:hAnsi="Arial Narrow"/>
          <w:sz w:val="24"/>
          <w:lang w:val="de-DE" w:eastAsia="pl-PL"/>
        </w:rPr>
        <w:t>herunterlade</w:t>
      </w:r>
      <w:r w:rsidR="00396D62" w:rsidRPr="00EC2E8B">
        <w:rPr>
          <w:rFonts w:ascii="Arial Narrow" w:eastAsia="Times New Roman" w:hAnsi="Arial Narrow"/>
          <w:sz w:val="24"/>
          <w:lang w:val="de-DE" w:eastAsia="pl-PL"/>
        </w:rPr>
        <w:t>n</w:t>
      </w:r>
      <w:r w:rsidR="00B62F04" w:rsidRPr="00EC2E8B">
        <w:rPr>
          <w:rFonts w:ascii="Arial Narrow" w:eastAsia="Times New Roman" w:hAnsi="Arial Narrow"/>
          <w:sz w:val="24"/>
          <w:lang w:val="de-DE" w:eastAsia="pl-PL"/>
        </w:rPr>
        <w:t>.</w:t>
      </w:r>
      <w:r w:rsidR="00396D62" w:rsidRPr="00EC2E8B">
        <w:rPr>
          <w:rFonts w:ascii="Arial Narrow" w:eastAsia="Times New Roman" w:hAnsi="Arial Narrow"/>
          <w:sz w:val="24"/>
          <w:lang w:val="de-DE" w:eastAsia="pl-PL"/>
        </w:rPr>
        <w:t xml:space="preserve"> </w:t>
      </w:r>
      <w:r w:rsidR="00BA1DB7" w:rsidRPr="00EC2E8B">
        <w:rPr>
          <w:rFonts w:ascii="Arial Narrow" w:eastAsia="Times New Roman" w:hAnsi="Arial Narrow"/>
          <w:sz w:val="24"/>
          <w:lang w:val="de-DE" w:eastAsia="pl-PL"/>
        </w:rPr>
        <w:t xml:space="preserve"> </w:t>
      </w:r>
      <w:r w:rsidRPr="00EC2E8B">
        <w:rPr>
          <w:rFonts w:ascii="Arial Narrow" w:eastAsia="Times New Roman" w:hAnsi="Arial Narrow"/>
          <w:sz w:val="24"/>
          <w:lang w:val="de-DE" w:eastAsia="pl-PL"/>
        </w:rPr>
        <w:br/>
      </w:r>
    </w:p>
    <w:p w14:paraId="342A0101" w14:textId="27CCF64F" w:rsidR="00B62F04" w:rsidRPr="00EC2E8B" w:rsidRDefault="00CF4F4F" w:rsidP="00B824C7">
      <w:pPr>
        <w:pStyle w:val="Nagwek2"/>
        <w:rPr>
          <w:rFonts w:ascii="Arial Narrow" w:eastAsia="Times New Roman" w:hAnsi="Arial Narrow"/>
          <w:b/>
          <w:lang w:val="de-DE" w:eastAsia="pl-PL"/>
        </w:rPr>
      </w:pPr>
      <w:bookmarkStart w:id="15" w:name="_Toc528232756"/>
      <w:r w:rsidRPr="00EC2E8B">
        <w:rPr>
          <w:rFonts w:ascii="Arial Narrow" w:eastAsia="Times New Roman" w:hAnsi="Arial Narrow"/>
          <w:b/>
          <w:lang w:val="de-DE" w:eastAsia="pl-PL"/>
        </w:rPr>
        <w:t>3.2</w:t>
      </w:r>
      <w:r w:rsidR="002A3EB7" w:rsidRPr="00EC2E8B">
        <w:rPr>
          <w:rFonts w:ascii="Arial Narrow" w:eastAsia="Times New Roman" w:hAnsi="Arial Narrow"/>
          <w:b/>
          <w:lang w:val="de-DE" w:eastAsia="pl-PL"/>
        </w:rPr>
        <w:t>.</w:t>
      </w:r>
      <w:r w:rsidRPr="00EC2E8B">
        <w:rPr>
          <w:rFonts w:ascii="Arial Narrow" w:eastAsia="Times New Roman" w:hAnsi="Arial Narrow"/>
          <w:b/>
          <w:lang w:val="de-DE" w:eastAsia="pl-PL"/>
        </w:rPr>
        <w:t xml:space="preserve"> </w:t>
      </w:r>
      <w:r w:rsidR="006468D0" w:rsidRPr="00EC2E8B">
        <w:rPr>
          <w:rFonts w:ascii="Arial Narrow" w:eastAsia="Times New Roman" w:hAnsi="Arial Narrow"/>
          <w:b/>
          <w:lang w:val="de-DE" w:eastAsia="pl-PL"/>
        </w:rPr>
        <w:tab/>
      </w:r>
      <w:r w:rsidR="00B62F04" w:rsidRPr="00EC2E8B">
        <w:rPr>
          <w:rFonts w:ascii="Arial Narrow" w:eastAsia="Times New Roman" w:hAnsi="Arial Narrow"/>
          <w:b/>
          <w:lang w:val="de-DE" w:eastAsia="pl-PL"/>
        </w:rPr>
        <w:t xml:space="preserve">Partner des Tadeusz-Mazowiecki-Journalistenpreises </w:t>
      </w:r>
      <w:bookmarkEnd w:id="15"/>
      <w:r w:rsidR="00D97B58" w:rsidRPr="00EC2E8B">
        <w:rPr>
          <w:rFonts w:ascii="Arial Narrow" w:eastAsia="Times New Roman" w:hAnsi="Arial Narrow"/>
          <w:b/>
          <w:lang w:val="de-DE" w:eastAsia="pl-PL"/>
        </w:rPr>
        <w:t>202</w:t>
      </w:r>
      <w:r w:rsidR="00AE1EDD">
        <w:rPr>
          <w:rFonts w:ascii="Arial Narrow" w:eastAsia="Times New Roman" w:hAnsi="Arial Narrow"/>
          <w:b/>
          <w:lang w:val="de-DE" w:eastAsia="pl-PL"/>
        </w:rPr>
        <w:t>3</w:t>
      </w:r>
      <w:r w:rsidR="00B62F04" w:rsidRPr="00EC2E8B">
        <w:rPr>
          <w:rFonts w:ascii="Arial Narrow" w:eastAsia="Times New Roman" w:hAnsi="Arial Narrow"/>
          <w:b/>
          <w:lang w:val="de-DE" w:eastAsia="pl-PL"/>
        </w:rPr>
        <w:b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62F04" w:rsidRPr="00EC2E8B" w14:paraId="572EC3F8" w14:textId="77777777" w:rsidTr="00B62F04">
        <w:tc>
          <w:tcPr>
            <w:tcW w:w="3485" w:type="dxa"/>
          </w:tcPr>
          <w:p w14:paraId="4A75545D" w14:textId="77777777" w:rsidR="00B62F04" w:rsidRPr="00EC2E8B" w:rsidRDefault="00B912D8" w:rsidP="00B62F04">
            <w:pPr>
              <w:jc w:val="center"/>
              <w:rPr>
                <w:rFonts w:ascii="Arial Narrow" w:hAnsi="Arial Narrow"/>
                <w:lang w:val="de-DE" w:eastAsia="pl-PL"/>
              </w:rPr>
            </w:pPr>
            <w:bookmarkStart w:id="16" w:name="_Hlk529954657"/>
            <w:r w:rsidRPr="00EC2E8B">
              <w:rPr>
                <w:rFonts w:ascii="Arial Narrow" w:hAnsi="Arial Narrow" w:cs="Arial"/>
                <w:noProof/>
                <w:color w:val="337AB7"/>
                <w:sz w:val="21"/>
                <w:szCs w:val="21"/>
                <w:lang w:eastAsia="pl-PL"/>
              </w:rPr>
              <w:drawing>
                <wp:inline distT="0" distB="0" distL="0" distR="0" wp14:anchorId="01E728C4" wp14:editId="1C13A579">
                  <wp:extent cx="1133475" cy="381000"/>
                  <wp:effectExtent l="0" t="0" r="9525" b="0"/>
                  <wp:docPr id="17" name="Obraz 17" descr="http://f.dnimediow.org/Partners/c/4/8/c485722d0495d744b68d7d9b0679f0ed-2129e-fit-120-44.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dnimediow.org/Partners/c/4/8/c485722d0495d744b68d7d9b0679f0ed-2129e-fit-120-44.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381000"/>
                          </a:xfrm>
                          <a:prstGeom prst="rect">
                            <a:avLst/>
                          </a:prstGeom>
                          <a:noFill/>
                          <a:ln>
                            <a:noFill/>
                          </a:ln>
                        </pic:spPr>
                      </pic:pic>
                    </a:graphicData>
                  </a:graphic>
                </wp:inline>
              </w:drawing>
            </w:r>
          </w:p>
        </w:tc>
        <w:tc>
          <w:tcPr>
            <w:tcW w:w="3485" w:type="dxa"/>
          </w:tcPr>
          <w:p w14:paraId="12324054" w14:textId="596238CD" w:rsidR="00B62F04" w:rsidRPr="00EC2E8B" w:rsidRDefault="00B93E58" w:rsidP="00B62F04">
            <w:pPr>
              <w:jc w:val="center"/>
              <w:rPr>
                <w:rFonts w:ascii="Arial Narrow" w:hAnsi="Arial Narrow"/>
                <w:lang w:val="de-DE" w:eastAsia="pl-PL"/>
              </w:rPr>
            </w:pPr>
            <w:r w:rsidRPr="00EC2E8B">
              <w:rPr>
                <w:rFonts w:ascii="Arial Narrow" w:hAnsi="Arial Narrow" w:cs="Arial"/>
                <w:noProof/>
                <w:color w:val="337AB7"/>
                <w:sz w:val="21"/>
                <w:szCs w:val="21"/>
                <w:lang w:eastAsia="pl-PL"/>
              </w:rPr>
              <w:drawing>
                <wp:inline distT="0" distB="0" distL="0" distR="0" wp14:anchorId="2829E452" wp14:editId="6A28DB14">
                  <wp:extent cx="1143000" cy="400050"/>
                  <wp:effectExtent l="0" t="0" r="0" b="0"/>
                  <wp:docPr id="9" name="Obraz 9" descr="http://f.dnimediow.org/Partners/4/f/a/4fa1c81f5da219bf246e1fb69543a72a-30958-fit-120-44.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dnimediow.org/Partners/4/f/a/4fa1c81f5da219bf246e1fb69543a72a-30958-fit-120-44.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p>
        </w:tc>
        <w:tc>
          <w:tcPr>
            <w:tcW w:w="3486" w:type="dxa"/>
          </w:tcPr>
          <w:p w14:paraId="2CDA8BB7" w14:textId="77777777" w:rsidR="00B62F04" w:rsidRPr="00EC2E8B" w:rsidRDefault="00B62F04" w:rsidP="00B62F04">
            <w:pPr>
              <w:jc w:val="center"/>
              <w:rPr>
                <w:rFonts w:ascii="Arial Narrow" w:hAnsi="Arial Narrow"/>
                <w:lang w:val="de-DE" w:eastAsia="pl-PL"/>
              </w:rPr>
            </w:pPr>
          </w:p>
        </w:tc>
      </w:tr>
      <w:tr w:rsidR="00B62F04" w:rsidRPr="00EC2E8B" w14:paraId="2AD84001" w14:textId="77777777" w:rsidTr="00B62F04">
        <w:tc>
          <w:tcPr>
            <w:tcW w:w="3485" w:type="dxa"/>
          </w:tcPr>
          <w:p w14:paraId="3820EECA" w14:textId="0F1D9CE9" w:rsidR="00B62F04" w:rsidRPr="00EC2E8B" w:rsidRDefault="003D0158" w:rsidP="00B62F04">
            <w:pPr>
              <w:jc w:val="center"/>
              <w:rPr>
                <w:rFonts w:ascii="Arial Narrow" w:hAnsi="Arial Narrow"/>
                <w:lang w:val="de-DE" w:eastAsia="pl-PL"/>
              </w:rPr>
            </w:pPr>
            <w:r w:rsidRPr="00EC2E8B">
              <w:rPr>
                <w:rFonts w:ascii="Arial Narrow" w:hAnsi="Arial Narrow" w:cs="Arial"/>
                <w:noProof/>
                <w:color w:val="337AB7"/>
                <w:sz w:val="21"/>
                <w:szCs w:val="21"/>
                <w:lang w:eastAsia="pl-PL"/>
              </w:rPr>
              <w:drawing>
                <wp:inline distT="0" distB="0" distL="0" distR="0" wp14:anchorId="17106542" wp14:editId="6B0960CD">
                  <wp:extent cx="1143000" cy="314325"/>
                  <wp:effectExtent l="0" t="0" r="0" b="9525"/>
                  <wp:docPr id="6" name="Obraz 6" descr="http://f.dnimediow.org/Partners/a/1/1/a119f3d19991945695596fb6baf0dd2c-e48ae-fit-120-44.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dnimediow.org/Partners/a/1/1/a119f3d19991945695596fb6baf0dd2c-e48ae-fit-120-44.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c>
        <w:tc>
          <w:tcPr>
            <w:tcW w:w="3485" w:type="dxa"/>
          </w:tcPr>
          <w:p w14:paraId="62759239" w14:textId="7E195EA6" w:rsidR="00B62F04" w:rsidRPr="00EC2E8B" w:rsidRDefault="00A27468" w:rsidP="00B62F04">
            <w:pPr>
              <w:jc w:val="center"/>
              <w:rPr>
                <w:rFonts w:ascii="Arial Narrow" w:hAnsi="Arial Narrow"/>
                <w:lang w:val="de-DE" w:eastAsia="pl-PL"/>
              </w:rPr>
            </w:pPr>
            <w:r w:rsidRPr="00EC2E8B">
              <w:rPr>
                <w:rFonts w:ascii="Arial Narrow" w:hAnsi="Arial Narrow" w:cs="Arial"/>
                <w:noProof/>
                <w:color w:val="337AB7"/>
                <w:sz w:val="21"/>
                <w:szCs w:val="21"/>
                <w:lang w:eastAsia="pl-PL"/>
              </w:rPr>
              <w:drawing>
                <wp:inline distT="0" distB="0" distL="0" distR="0" wp14:anchorId="240FE667" wp14:editId="1106C2BB">
                  <wp:extent cx="819150" cy="361950"/>
                  <wp:effectExtent l="0" t="0" r="0" b="0"/>
                  <wp:docPr id="8" name="Obraz 8" descr="http://f.dnimediow.org/Partners/4/d/1/4d17e79716dc724d1fffcc9b9889c7cd-43fd2-fit-120-44.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dnimediow.org/Partners/4/d/1/4d17e79716dc724d1fffcc9b9889c7cd-43fd2-fit-120-44.pn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inline>
              </w:drawing>
            </w:r>
          </w:p>
        </w:tc>
        <w:tc>
          <w:tcPr>
            <w:tcW w:w="3486" w:type="dxa"/>
          </w:tcPr>
          <w:p w14:paraId="5377828D" w14:textId="77777777" w:rsidR="00B62F04" w:rsidRPr="00EC2E8B" w:rsidRDefault="00B62F04" w:rsidP="00B62F04">
            <w:pPr>
              <w:jc w:val="center"/>
              <w:rPr>
                <w:rFonts w:ascii="Arial Narrow" w:hAnsi="Arial Narrow"/>
                <w:lang w:val="de-DE" w:eastAsia="pl-PL"/>
              </w:rPr>
            </w:pPr>
            <w:r w:rsidRPr="00EC2E8B">
              <w:rPr>
                <w:rFonts w:ascii="Arial Narrow" w:hAnsi="Arial Narrow" w:cs="Arial"/>
                <w:noProof/>
                <w:color w:val="337AB7"/>
                <w:sz w:val="21"/>
                <w:szCs w:val="21"/>
                <w:lang w:eastAsia="pl-PL"/>
              </w:rPr>
              <w:drawing>
                <wp:inline distT="0" distB="0" distL="0" distR="0" wp14:anchorId="74BB10E1" wp14:editId="47838E29">
                  <wp:extent cx="1076325" cy="352425"/>
                  <wp:effectExtent l="0" t="0" r="9525" b="9525"/>
                  <wp:docPr id="14" name="Obraz 14" descr="http://f.dnimediow.org/Partners/5/f/e/5fe46a7a96b943b3a14f07bb1962fb16-3e34f-fit-120-44.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dnimediow.org/Partners/5/f/e/5fe46a7a96b943b3a14f07bb1962fb16-3e34f-fit-120-44.pn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p>
        </w:tc>
      </w:tr>
      <w:tr w:rsidR="00B62F04" w:rsidRPr="00EC2E8B" w14:paraId="09EBE4A3" w14:textId="77777777" w:rsidTr="00B62F04">
        <w:tc>
          <w:tcPr>
            <w:tcW w:w="3485" w:type="dxa"/>
          </w:tcPr>
          <w:p w14:paraId="451C259A" w14:textId="444DB872" w:rsidR="00B62F04" w:rsidRPr="00EC2E8B" w:rsidRDefault="00B93E58" w:rsidP="00B62F04">
            <w:pPr>
              <w:jc w:val="center"/>
              <w:rPr>
                <w:rFonts w:ascii="Arial Narrow" w:hAnsi="Arial Narrow"/>
                <w:lang w:val="de-DE" w:eastAsia="pl-PL"/>
              </w:rPr>
            </w:pPr>
            <w:r>
              <w:rPr>
                <w:noProof/>
              </w:rPr>
              <w:drawing>
                <wp:inline distT="0" distB="0" distL="0" distR="0" wp14:anchorId="40D06FDC" wp14:editId="253AA9F8">
                  <wp:extent cx="868680" cy="374904"/>
                  <wp:effectExtent l="0" t="0" r="762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0149" cy="388485"/>
                          </a:xfrm>
                          <a:prstGeom prst="rect">
                            <a:avLst/>
                          </a:prstGeom>
                          <a:noFill/>
                          <a:ln>
                            <a:noFill/>
                          </a:ln>
                        </pic:spPr>
                      </pic:pic>
                    </a:graphicData>
                  </a:graphic>
                </wp:inline>
              </w:drawing>
            </w:r>
          </w:p>
        </w:tc>
        <w:tc>
          <w:tcPr>
            <w:tcW w:w="3485" w:type="dxa"/>
          </w:tcPr>
          <w:p w14:paraId="63DB6A79" w14:textId="77777777" w:rsidR="00B62F04" w:rsidRPr="00EC2E8B" w:rsidRDefault="00B62F04" w:rsidP="00B62F04">
            <w:pPr>
              <w:jc w:val="center"/>
              <w:rPr>
                <w:rFonts w:ascii="Arial Narrow" w:hAnsi="Arial Narrow"/>
                <w:lang w:val="de-DE" w:eastAsia="pl-PL"/>
              </w:rPr>
            </w:pPr>
            <w:r w:rsidRPr="00EC2E8B">
              <w:rPr>
                <w:rFonts w:ascii="Arial Narrow" w:hAnsi="Arial Narrow" w:cs="Arial"/>
                <w:noProof/>
                <w:color w:val="337AB7"/>
                <w:sz w:val="21"/>
                <w:szCs w:val="21"/>
                <w:lang w:eastAsia="pl-PL"/>
              </w:rPr>
              <w:drawing>
                <wp:inline distT="0" distB="0" distL="0" distR="0" wp14:anchorId="43E0FFEB" wp14:editId="29C6B58F">
                  <wp:extent cx="466725" cy="361950"/>
                  <wp:effectExtent l="0" t="0" r="9525" b="0"/>
                  <wp:docPr id="10" name="Obraz 10" descr="http://f.dnimediow.org/Partners/5/2/b/52bfa3dbe83d8b0e20096655144bd5e8-3fa57-fit-120-44.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dnimediow.org/Partners/5/2/b/52bfa3dbe83d8b0e20096655144bd5e8-3fa57-fit-120-44.pn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3486" w:type="dxa"/>
          </w:tcPr>
          <w:p w14:paraId="73908284" w14:textId="77777777" w:rsidR="00B62F04" w:rsidRPr="00EC2E8B" w:rsidRDefault="00B62F04" w:rsidP="00B62F04">
            <w:pPr>
              <w:jc w:val="center"/>
              <w:rPr>
                <w:rFonts w:ascii="Arial Narrow" w:hAnsi="Arial Narrow"/>
                <w:lang w:val="de-DE" w:eastAsia="pl-PL"/>
              </w:rPr>
            </w:pPr>
            <w:r w:rsidRPr="00EC2E8B">
              <w:rPr>
                <w:rFonts w:ascii="Arial Narrow" w:hAnsi="Arial Narrow" w:cs="Arial"/>
                <w:noProof/>
                <w:color w:val="337AB7"/>
                <w:sz w:val="21"/>
                <w:szCs w:val="21"/>
                <w:lang w:eastAsia="pl-PL"/>
              </w:rPr>
              <w:drawing>
                <wp:inline distT="0" distB="0" distL="0" distR="0" wp14:anchorId="47300AF6" wp14:editId="19215B4F">
                  <wp:extent cx="1123950" cy="342900"/>
                  <wp:effectExtent l="0" t="0" r="0" b="0"/>
                  <wp:docPr id="11" name="Obraz 11" descr="http://f.dnimediow.org/Partners/4/6/c/46c22b7837a1d62767a16fa2e552d3eb-05d81-fit-120-44.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dnimediow.org/Partners/4/6/c/46c22b7837a1d62767a16fa2e552d3eb-05d81-fit-120-44.pn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3950" cy="342900"/>
                          </a:xfrm>
                          <a:prstGeom prst="rect">
                            <a:avLst/>
                          </a:prstGeom>
                          <a:noFill/>
                          <a:ln>
                            <a:noFill/>
                          </a:ln>
                        </pic:spPr>
                      </pic:pic>
                    </a:graphicData>
                  </a:graphic>
                </wp:inline>
              </w:drawing>
            </w:r>
          </w:p>
        </w:tc>
      </w:tr>
    </w:tbl>
    <w:p w14:paraId="39AEFD3C" w14:textId="77777777" w:rsidR="00B62F04" w:rsidRPr="00EC2E8B" w:rsidRDefault="00B62F04" w:rsidP="00551E62">
      <w:pPr>
        <w:rPr>
          <w:rFonts w:ascii="Arial Narrow" w:hAnsi="Arial Narrow"/>
          <w:lang w:val="de-DE"/>
        </w:rPr>
      </w:pPr>
    </w:p>
    <w:bookmarkEnd w:id="16"/>
    <w:p w14:paraId="0935AD3C" w14:textId="77777777" w:rsidR="00B21A2B" w:rsidRPr="00EC2E8B" w:rsidRDefault="00B21A2B" w:rsidP="00B21A2B">
      <w:pPr>
        <w:pStyle w:val="Nagwek2"/>
        <w:rPr>
          <w:rFonts w:ascii="Arial Narrow" w:eastAsia="Times New Roman" w:hAnsi="Arial Narrow"/>
          <w:b/>
          <w:sz w:val="32"/>
          <w:szCs w:val="32"/>
          <w:lang w:val="de-DE" w:eastAsia="pl-PL"/>
        </w:rPr>
      </w:pPr>
      <w:r w:rsidRPr="00EC2E8B">
        <w:rPr>
          <w:rFonts w:ascii="Arial Narrow" w:eastAsia="Times New Roman" w:hAnsi="Arial Narrow"/>
          <w:b/>
          <w:sz w:val="32"/>
          <w:szCs w:val="32"/>
          <w:lang w:val="de-DE" w:eastAsia="pl-PL"/>
        </w:rPr>
        <w:t>4.</w:t>
      </w:r>
      <w:r w:rsidR="006468D0" w:rsidRPr="00EC2E8B">
        <w:rPr>
          <w:rFonts w:ascii="Arial Narrow" w:eastAsia="Times New Roman" w:hAnsi="Arial Narrow"/>
          <w:b/>
          <w:sz w:val="32"/>
          <w:szCs w:val="32"/>
          <w:lang w:val="de-DE" w:eastAsia="pl-PL"/>
        </w:rPr>
        <w:tab/>
      </w:r>
      <w:r w:rsidRPr="00EC2E8B">
        <w:rPr>
          <w:rFonts w:ascii="Arial Narrow" w:eastAsia="Times New Roman" w:hAnsi="Arial Narrow"/>
          <w:b/>
          <w:sz w:val="32"/>
          <w:szCs w:val="32"/>
          <w:lang w:val="de-DE" w:eastAsia="pl-PL"/>
        </w:rPr>
        <w:t>Datenschutz, Einwilligung</w:t>
      </w:r>
    </w:p>
    <w:p w14:paraId="6B438061" w14:textId="77777777" w:rsidR="00B21A2B" w:rsidRPr="00EC2E8B" w:rsidRDefault="00B21A2B" w:rsidP="009955B6">
      <w:pPr>
        <w:spacing w:after="0" w:line="240" w:lineRule="auto"/>
        <w:rPr>
          <w:rFonts w:ascii="Arial Narrow" w:hAnsi="Arial Narrow"/>
          <w:lang w:val="de-DE"/>
        </w:rPr>
      </w:pPr>
    </w:p>
    <w:p w14:paraId="17A1022D" w14:textId="69D40BF9" w:rsidR="00BD7A3F" w:rsidRPr="00EC2E8B" w:rsidRDefault="00BD7A3F" w:rsidP="009955B6">
      <w:pPr>
        <w:spacing w:after="0" w:line="240" w:lineRule="auto"/>
        <w:rPr>
          <w:rFonts w:ascii="Arial Narrow" w:hAnsi="Arial Narrow"/>
          <w:sz w:val="24"/>
          <w:szCs w:val="24"/>
          <w:lang w:val="de-DE"/>
        </w:rPr>
      </w:pPr>
      <w:r w:rsidRPr="00EC2E8B">
        <w:rPr>
          <w:rFonts w:ascii="Arial Narrow" w:hAnsi="Arial Narrow"/>
          <w:sz w:val="24"/>
          <w:szCs w:val="24"/>
          <w:lang w:val="de-DE"/>
        </w:rPr>
        <w:t>Mit der Teilnahme am Deutsch-Polnischen Tadeusz-Mazowiecki-Journalistenpreis erklärt</w:t>
      </w:r>
      <w:r w:rsidR="00D617BD" w:rsidRPr="00EC2E8B">
        <w:rPr>
          <w:rFonts w:ascii="Arial Narrow" w:hAnsi="Arial Narrow"/>
          <w:sz w:val="24"/>
          <w:szCs w:val="24"/>
          <w:lang w:val="de-DE"/>
        </w:rPr>
        <w:t xml:space="preserve"> </w:t>
      </w:r>
      <w:r w:rsidRPr="00EC2E8B">
        <w:rPr>
          <w:rFonts w:ascii="Arial Narrow" w:hAnsi="Arial Narrow"/>
          <w:sz w:val="24"/>
          <w:szCs w:val="24"/>
          <w:lang w:val="de-DE"/>
        </w:rPr>
        <w:t xml:space="preserve">sich </w:t>
      </w:r>
      <w:r w:rsidR="00D617BD" w:rsidRPr="00EC2E8B">
        <w:rPr>
          <w:rFonts w:ascii="Arial Narrow" w:hAnsi="Arial Narrow"/>
          <w:sz w:val="24"/>
          <w:szCs w:val="24"/>
          <w:lang w:val="de-DE"/>
        </w:rPr>
        <w:t xml:space="preserve">die Einreicherin / </w:t>
      </w:r>
      <w:r w:rsidRPr="00EC2E8B">
        <w:rPr>
          <w:rFonts w:ascii="Arial Narrow" w:hAnsi="Arial Narrow"/>
          <w:sz w:val="24"/>
          <w:szCs w:val="24"/>
          <w:lang w:val="de-DE"/>
        </w:rPr>
        <w:t xml:space="preserve">der Einreicher / </w:t>
      </w:r>
      <w:r w:rsidR="00D617BD" w:rsidRPr="00EC2E8B">
        <w:rPr>
          <w:rFonts w:ascii="Arial Narrow" w:hAnsi="Arial Narrow"/>
          <w:sz w:val="24"/>
          <w:szCs w:val="24"/>
          <w:lang w:val="de-DE"/>
        </w:rPr>
        <w:t xml:space="preserve">erklären sich </w:t>
      </w:r>
      <w:r w:rsidRPr="00EC2E8B">
        <w:rPr>
          <w:rFonts w:ascii="Arial Narrow" w:hAnsi="Arial Narrow"/>
          <w:sz w:val="24"/>
          <w:szCs w:val="24"/>
          <w:lang w:val="de-DE"/>
        </w:rPr>
        <w:t xml:space="preserve">die Einreicher ausdrücklich damit einverstanden, dass </w:t>
      </w:r>
      <w:r w:rsidR="009A5DD6" w:rsidRPr="00EC2E8B">
        <w:rPr>
          <w:rFonts w:ascii="Arial Narrow" w:hAnsi="Arial Narrow"/>
          <w:sz w:val="24"/>
          <w:szCs w:val="24"/>
          <w:lang w:val="de-DE"/>
        </w:rPr>
        <w:t xml:space="preserve">die </w:t>
      </w:r>
      <w:r w:rsidRPr="00EC2E8B">
        <w:rPr>
          <w:rFonts w:ascii="Arial Narrow" w:hAnsi="Arial Narrow"/>
          <w:sz w:val="24"/>
          <w:szCs w:val="24"/>
          <w:lang w:val="de-DE"/>
        </w:rPr>
        <w:t xml:space="preserve">für die Durchführung des </w:t>
      </w:r>
      <w:r w:rsidR="009A5DD6" w:rsidRPr="00EC2E8B">
        <w:rPr>
          <w:rFonts w:ascii="Arial Narrow" w:hAnsi="Arial Narrow"/>
          <w:sz w:val="24"/>
          <w:szCs w:val="24"/>
          <w:lang w:val="de-DE"/>
        </w:rPr>
        <w:t>Wettbewerbs</w:t>
      </w:r>
      <w:r w:rsidRPr="00EC2E8B">
        <w:rPr>
          <w:rFonts w:ascii="Arial Narrow" w:hAnsi="Arial Narrow"/>
          <w:sz w:val="24"/>
          <w:szCs w:val="24"/>
          <w:lang w:val="de-DE"/>
        </w:rPr>
        <w:t xml:space="preserve"> erforderlichen personenbezogenen Daten</w:t>
      </w:r>
      <w:r w:rsidR="00984EB1" w:rsidRPr="00EC2E8B">
        <w:rPr>
          <w:rFonts w:ascii="Arial Narrow" w:hAnsi="Arial Narrow"/>
          <w:sz w:val="24"/>
          <w:szCs w:val="24"/>
          <w:lang w:val="de-DE"/>
        </w:rPr>
        <w:t xml:space="preserve"> </w:t>
      </w:r>
      <w:r w:rsidRPr="00EC2E8B">
        <w:rPr>
          <w:rFonts w:ascii="Arial Narrow" w:hAnsi="Arial Narrow"/>
          <w:sz w:val="24"/>
          <w:szCs w:val="24"/>
          <w:lang w:val="de-DE"/>
        </w:rPr>
        <w:t xml:space="preserve">im Rahmen der datenschutzrechtlichen Bestimmungen bis zum Ablauf des </w:t>
      </w:r>
      <w:r w:rsidR="009A5DD6" w:rsidRPr="00EC2E8B">
        <w:rPr>
          <w:rFonts w:ascii="Arial Narrow" w:hAnsi="Arial Narrow"/>
          <w:sz w:val="24"/>
          <w:szCs w:val="24"/>
          <w:lang w:val="de-DE"/>
        </w:rPr>
        <w:t>Wettbewerbs</w:t>
      </w:r>
      <w:r w:rsidRPr="00EC2E8B">
        <w:rPr>
          <w:rFonts w:ascii="Arial Narrow" w:hAnsi="Arial Narrow"/>
          <w:sz w:val="24"/>
          <w:szCs w:val="24"/>
          <w:lang w:val="de-DE"/>
        </w:rPr>
        <w:t xml:space="preserve"> verwendet</w:t>
      </w:r>
      <w:r w:rsidR="003F5FA2" w:rsidRPr="00EC2E8B">
        <w:rPr>
          <w:rFonts w:ascii="Arial Narrow" w:hAnsi="Arial Narrow"/>
          <w:sz w:val="24"/>
          <w:szCs w:val="24"/>
          <w:lang w:val="de-DE"/>
        </w:rPr>
        <w:t xml:space="preserve"> </w:t>
      </w:r>
      <w:r w:rsidRPr="00EC2E8B">
        <w:rPr>
          <w:rFonts w:ascii="Arial Narrow" w:hAnsi="Arial Narrow"/>
          <w:sz w:val="24"/>
          <w:szCs w:val="24"/>
          <w:lang w:val="de-DE"/>
        </w:rPr>
        <w:t xml:space="preserve">und </w:t>
      </w:r>
      <w:r w:rsidR="009A5DD6" w:rsidRPr="00EC2E8B">
        <w:rPr>
          <w:rFonts w:ascii="Arial Narrow" w:hAnsi="Arial Narrow"/>
          <w:sz w:val="24"/>
          <w:szCs w:val="24"/>
          <w:lang w:val="de-DE"/>
        </w:rPr>
        <w:t>ge</w:t>
      </w:r>
      <w:r w:rsidRPr="00EC2E8B">
        <w:rPr>
          <w:rFonts w:ascii="Arial Narrow" w:hAnsi="Arial Narrow"/>
          <w:sz w:val="24"/>
          <w:szCs w:val="24"/>
          <w:lang w:val="de-DE"/>
        </w:rPr>
        <w:t>speichert</w:t>
      </w:r>
      <w:r w:rsidR="009A5DD6" w:rsidRPr="00EC2E8B">
        <w:rPr>
          <w:rFonts w:ascii="Arial Narrow" w:hAnsi="Arial Narrow"/>
          <w:sz w:val="24"/>
          <w:szCs w:val="24"/>
          <w:lang w:val="de-DE"/>
        </w:rPr>
        <w:t xml:space="preserve"> werden</w:t>
      </w:r>
      <w:r w:rsidRPr="00EC2E8B">
        <w:rPr>
          <w:rFonts w:ascii="Arial Narrow" w:hAnsi="Arial Narrow"/>
          <w:sz w:val="24"/>
          <w:szCs w:val="24"/>
          <w:lang w:val="de-DE"/>
        </w:rPr>
        <w:t>.</w:t>
      </w:r>
    </w:p>
    <w:p w14:paraId="16DD326C" w14:textId="77777777" w:rsidR="00CF3E3C" w:rsidRPr="00EC2E8B" w:rsidRDefault="00CF3E3C" w:rsidP="009955B6">
      <w:pPr>
        <w:spacing w:after="0" w:line="240" w:lineRule="auto"/>
        <w:rPr>
          <w:rFonts w:ascii="Arial Narrow" w:hAnsi="Arial Narrow"/>
          <w:sz w:val="24"/>
          <w:szCs w:val="24"/>
          <w:lang w:val="de-DE"/>
        </w:rPr>
      </w:pPr>
    </w:p>
    <w:p w14:paraId="3EE403F2" w14:textId="77777777" w:rsidR="00BD7A3F" w:rsidRPr="00EC2E8B" w:rsidRDefault="009A5DD6" w:rsidP="009955B6">
      <w:pPr>
        <w:spacing w:after="0" w:line="240" w:lineRule="auto"/>
        <w:rPr>
          <w:rFonts w:ascii="Arial Narrow" w:hAnsi="Arial Narrow"/>
          <w:sz w:val="24"/>
          <w:szCs w:val="24"/>
          <w:lang w:val="de-DE"/>
        </w:rPr>
      </w:pPr>
      <w:r w:rsidRPr="00EC2E8B">
        <w:rPr>
          <w:rFonts w:ascii="Arial Narrow" w:hAnsi="Arial Narrow"/>
          <w:sz w:val="24"/>
          <w:szCs w:val="24"/>
          <w:lang w:val="de-DE"/>
        </w:rPr>
        <w:t>Namen und Kontaktdaten der Verantwortlichen:</w:t>
      </w:r>
    </w:p>
    <w:p w14:paraId="4C7822EB" w14:textId="77777777" w:rsidR="00BD7A3F" w:rsidRPr="00EC2E8B" w:rsidRDefault="00BD7A3F" w:rsidP="009955B6">
      <w:pPr>
        <w:spacing w:after="0" w:line="240" w:lineRule="auto"/>
        <w:rPr>
          <w:rFonts w:ascii="Arial Narrow" w:hAnsi="Arial Narrow"/>
          <w:b/>
          <w:sz w:val="24"/>
          <w:szCs w:val="24"/>
          <w:lang w:val="de-DE"/>
        </w:rPr>
      </w:pPr>
      <w:bookmarkStart w:id="17" w:name="_Hlk529954955"/>
      <w:r w:rsidRPr="00EC2E8B">
        <w:rPr>
          <w:rFonts w:ascii="Arial Narrow" w:hAnsi="Arial Narrow"/>
          <w:b/>
          <w:sz w:val="24"/>
          <w:szCs w:val="24"/>
          <w:lang w:val="de-DE"/>
        </w:rPr>
        <w:t>Stiftung für deutsch-polnische Zusammenarbeit (</w:t>
      </w:r>
      <w:proofErr w:type="spellStart"/>
      <w:r w:rsidRPr="00EC2E8B">
        <w:rPr>
          <w:rFonts w:ascii="Arial Narrow" w:hAnsi="Arial Narrow"/>
          <w:b/>
          <w:sz w:val="24"/>
          <w:szCs w:val="24"/>
          <w:lang w:val="de-DE"/>
        </w:rPr>
        <w:t>SdpZ</w:t>
      </w:r>
      <w:proofErr w:type="spellEnd"/>
      <w:r w:rsidRPr="00EC2E8B">
        <w:rPr>
          <w:rFonts w:ascii="Arial Narrow" w:hAnsi="Arial Narrow"/>
          <w:b/>
          <w:sz w:val="24"/>
          <w:szCs w:val="24"/>
          <w:lang w:val="de-DE"/>
        </w:rPr>
        <w:t>)</w:t>
      </w:r>
    </w:p>
    <w:p w14:paraId="37E08091" w14:textId="77777777" w:rsidR="00BD7A3F" w:rsidRPr="00EC2E8B" w:rsidRDefault="00BD7A3F" w:rsidP="009955B6">
      <w:pPr>
        <w:spacing w:after="0" w:line="240" w:lineRule="auto"/>
        <w:rPr>
          <w:rFonts w:ascii="Arial Narrow" w:hAnsi="Arial Narrow"/>
          <w:b/>
          <w:sz w:val="24"/>
          <w:szCs w:val="24"/>
        </w:rPr>
      </w:pPr>
      <w:r w:rsidRPr="00EC2E8B">
        <w:rPr>
          <w:rFonts w:ascii="Arial Narrow" w:hAnsi="Arial Narrow"/>
          <w:b/>
          <w:sz w:val="24"/>
          <w:szCs w:val="24"/>
        </w:rPr>
        <w:t>ul. Zielna 37</w:t>
      </w:r>
    </w:p>
    <w:p w14:paraId="3AB1036F" w14:textId="77777777" w:rsidR="00BD7A3F" w:rsidRPr="00EC2E8B" w:rsidRDefault="00BD7A3F" w:rsidP="009955B6">
      <w:pPr>
        <w:spacing w:after="0" w:line="240" w:lineRule="auto"/>
        <w:rPr>
          <w:rFonts w:ascii="Arial Narrow" w:hAnsi="Arial Narrow"/>
          <w:b/>
          <w:sz w:val="24"/>
          <w:szCs w:val="24"/>
        </w:rPr>
      </w:pPr>
      <w:r w:rsidRPr="00EC2E8B">
        <w:rPr>
          <w:rFonts w:ascii="Arial Narrow" w:hAnsi="Arial Narrow"/>
          <w:b/>
          <w:sz w:val="24"/>
          <w:szCs w:val="24"/>
        </w:rPr>
        <w:t>00-108 Warszawa</w:t>
      </w:r>
    </w:p>
    <w:p w14:paraId="33DD7B1D" w14:textId="2A56BEE6" w:rsidR="00BD7A3F" w:rsidRPr="00EC2E8B" w:rsidRDefault="00BD7A3F" w:rsidP="009955B6">
      <w:pPr>
        <w:spacing w:after="0" w:line="240" w:lineRule="auto"/>
        <w:rPr>
          <w:rFonts w:ascii="Arial Narrow" w:hAnsi="Arial Narrow"/>
          <w:b/>
          <w:sz w:val="24"/>
          <w:szCs w:val="24"/>
        </w:rPr>
      </w:pPr>
      <w:r w:rsidRPr="00EC2E8B">
        <w:rPr>
          <w:rFonts w:ascii="Arial Narrow" w:hAnsi="Arial Narrow"/>
          <w:b/>
          <w:sz w:val="24"/>
          <w:szCs w:val="24"/>
        </w:rPr>
        <w:t xml:space="preserve">Tel. +48 22 338 62 </w:t>
      </w:r>
      <w:r w:rsidR="00EC2E8B">
        <w:rPr>
          <w:rFonts w:ascii="Arial Narrow" w:hAnsi="Arial Narrow"/>
          <w:b/>
          <w:sz w:val="24"/>
          <w:szCs w:val="24"/>
        </w:rPr>
        <w:t>60</w:t>
      </w:r>
    </w:p>
    <w:p w14:paraId="52C8CD71" w14:textId="77777777" w:rsidR="00BD7A3F" w:rsidRPr="001B6729" w:rsidRDefault="00BD7A3F" w:rsidP="009955B6">
      <w:pPr>
        <w:spacing w:after="0" w:line="240" w:lineRule="auto"/>
        <w:rPr>
          <w:rFonts w:ascii="Arial Narrow" w:hAnsi="Arial Narrow"/>
          <w:b/>
          <w:sz w:val="24"/>
          <w:szCs w:val="24"/>
        </w:rPr>
      </w:pPr>
      <w:r w:rsidRPr="001B6729">
        <w:rPr>
          <w:rFonts w:ascii="Arial Narrow" w:hAnsi="Arial Narrow"/>
          <w:b/>
          <w:sz w:val="24"/>
          <w:szCs w:val="24"/>
        </w:rPr>
        <w:t xml:space="preserve">E-mail: </w:t>
      </w:r>
      <w:r w:rsidR="00396D62" w:rsidRPr="001B6729">
        <w:rPr>
          <w:rFonts w:ascii="Arial Narrow" w:hAnsi="Arial Narrow"/>
          <w:b/>
          <w:sz w:val="24"/>
          <w:szCs w:val="24"/>
        </w:rPr>
        <w:t>fwpn</w:t>
      </w:r>
      <w:r w:rsidRPr="001B6729">
        <w:rPr>
          <w:rFonts w:ascii="Arial Narrow" w:hAnsi="Arial Narrow"/>
          <w:b/>
          <w:sz w:val="24"/>
          <w:szCs w:val="24"/>
        </w:rPr>
        <w:t xml:space="preserve">@fwpn.org.pl </w:t>
      </w:r>
    </w:p>
    <w:bookmarkEnd w:id="17"/>
    <w:p w14:paraId="7C7E53F2" w14:textId="77777777" w:rsidR="00BD7A3F" w:rsidRPr="001B6729" w:rsidRDefault="00BD7A3F" w:rsidP="009955B6">
      <w:pPr>
        <w:spacing w:after="0" w:line="240" w:lineRule="auto"/>
        <w:rPr>
          <w:rFonts w:ascii="Arial Narrow" w:hAnsi="Arial Narrow"/>
          <w:sz w:val="24"/>
          <w:szCs w:val="24"/>
        </w:rPr>
      </w:pPr>
      <w:r w:rsidRPr="001B6729">
        <w:rPr>
          <w:rFonts w:ascii="Arial Narrow" w:hAnsi="Arial Narrow"/>
          <w:sz w:val="24"/>
          <w:szCs w:val="24"/>
        </w:rPr>
        <w:t xml:space="preserve"> </w:t>
      </w:r>
    </w:p>
    <w:p w14:paraId="15675A56" w14:textId="77777777" w:rsidR="00BD7A3F" w:rsidRPr="00EC2E8B" w:rsidRDefault="00396D62" w:rsidP="009955B6">
      <w:pPr>
        <w:spacing w:after="0" w:line="240" w:lineRule="auto"/>
        <w:rPr>
          <w:rFonts w:ascii="Arial Narrow" w:hAnsi="Arial Narrow"/>
          <w:sz w:val="24"/>
          <w:szCs w:val="24"/>
          <w:lang w:val="de-DE"/>
        </w:rPr>
      </w:pPr>
      <w:r w:rsidRPr="00EC2E8B">
        <w:rPr>
          <w:rFonts w:ascii="Arial Narrow" w:hAnsi="Arial Narrow"/>
          <w:sz w:val="24"/>
          <w:szCs w:val="24"/>
          <w:lang w:val="de-DE"/>
        </w:rPr>
        <w:t>u</w:t>
      </w:r>
      <w:r w:rsidR="00BD7A3F" w:rsidRPr="00EC2E8B">
        <w:rPr>
          <w:rFonts w:ascii="Arial Narrow" w:hAnsi="Arial Narrow"/>
          <w:sz w:val="24"/>
          <w:szCs w:val="24"/>
          <w:lang w:val="de-DE"/>
        </w:rPr>
        <w:t>nd</w:t>
      </w:r>
    </w:p>
    <w:p w14:paraId="39014C9D" w14:textId="77777777" w:rsidR="00396D62" w:rsidRPr="00EC2E8B" w:rsidRDefault="00396D62" w:rsidP="009955B6">
      <w:pPr>
        <w:spacing w:after="0" w:line="240" w:lineRule="auto"/>
        <w:rPr>
          <w:rFonts w:ascii="Arial Narrow" w:hAnsi="Arial Narrow"/>
          <w:sz w:val="24"/>
          <w:szCs w:val="24"/>
          <w:lang w:val="de-DE"/>
        </w:rPr>
      </w:pPr>
    </w:p>
    <w:p w14:paraId="01E505CB" w14:textId="77777777" w:rsidR="00BD7A3F" w:rsidRPr="00EC2E8B" w:rsidRDefault="009B33DC" w:rsidP="009955B6">
      <w:pPr>
        <w:spacing w:after="0" w:line="240" w:lineRule="auto"/>
        <w:rPr>
          <w:rFonts w:ascii="Arial Narrow" w:hAnsi="Arial Narrow"/>
          <w:b/>
          <w:sz w:val="24"/>
          <w:szCs w:val="24"/>
          <w:lang w:val="de-DE"/>
        </w:rPr>
      </w:pPr>
      <w:r w:rsidRPr="00EC2E8B">
        <w:rPr>
          <w:rFonts w:ascii="Arial Narrow" w:hAnsi="Arial Narrow"/>
          <w:b/>
          <w:sz w:val="24"/>
          <w:szCs w:val="24"/>
          <w:lang w:val="de-DE"/>
        </w:rPr>
        <w:t>Sächsische Staatskanzlei</w:t>
      </w:r>
      <w:r w:rsidR="00396D62" w:rsidRPr="00EC2E8B">
        <w:rPr>
          <w:rFonts w:ascii="Arial Narrow" w:hAnsi="Arial Narrow"/>
          <w:b/>
          <w:sz w:val="24"/>
          <w:szCs w:val="24"/>
          <w:lang w:val="de-DE"/>
        </w:rPr>
        <w:br/>
      </w:r>
      <w:r w:rsidR="00AE60ED" w:rsidRPr="00EC2E8B">
        <w:rPr>
          <w:rFonts w:ascii="Arial Narrow" w:hAnsi="Arial Narrow"/>
          <w:b/>
          <w:sz w:val="24"/>
          <w:szCs w:val="24"/>
          <w:lang w:val="de-DE"/>
        </w:rPr>
        <w:t xml:space="preserve">Archivstraße 1 A </w:t>
      </w:r>
      <w:r w:rsidR="00396D62" w:rsidRPr="00EC2E8B">
        <w:rPr>
          <w:rFonts w:ascii="Arial Narrow" w:hAnsi="Arial Narrow"/>
          <w:b/>
          <w:sz w:val="24"/>
          <w:szCs w:val="24"/>
          <w:lang w:val="de-DE"/>
        </w:rPr>
        <w:br/>
      </w:r>
      <w:r w:rsidR="00AE60ED" w:rsidRPr="00EC2E8B">
        <w:rPr>
          <w:rFonts w:ascii="Arial Narrow" w:hAnsi="Arial Narrow"/>
          <w:b/>
          <w:sz w:val="24"/>
          <w:szCs w:val="24"/>
          <w:lang w:val="de-DE"/>
        </w:rPr>
        <w:t>01097 Dresden</w:t>
      </w:r>
      <w:r w:rsidR="00396D62" w:rsidRPr="00EC2E8B">
        <w:rPr>
          <w:rFonts w:ascii="Arial Narrow" w:hAnsi="Arial Narrow"/>
          <w:b/>
          <w:sz w:val="24"/>
          <w:szCs w:val="24"/>
          <w:lang w:val="de-DE"/>
        </w:rPr>
        <w:br/>
      </w:r>
      <w:r w:rsidR="00AE60ED" w:rsidRPr="00EC2E8B">
        <w:rPr>
          <w:rFonts w:ascii="Arial Narrow" w:hAnsi="Arial Narrow"/>
          <w:b/>
          <w:sz w:val="24"/>
          <w:szCs w:val="24"/>
          <w:lang w:val="de-DE"/>
        </w:rPr>
        <w:t>Postanschrift: 01095 Dresden</w:t>
      </w:r>
      <w:r w:rsidR="00BD7A3F" w:rsidRPr="00EC2E8B">
        <w:rPr>
          <w:rFonts w:ascii="Arial Narrow" w:hAnsi="Arial Narrow"/>
          <w:b/>
          <w:sz w:val="24"/>
          <w:szCs w:val="24"/>
          <w:lang w:val="de-DE"/>
        </w:rPr>
        <w:t xml:space="preserve"> </w:t>
      </w:r>
    </w:p>
    <w:p w14:paraId="4A1BFFA8" w14:textId="77777777" w:rsidR="00396D62" w:rsidRPr="00EC2E8B" w:rsidRDefault="00396D62" w:rsidP="009955B6">
      <w:pPr>
        <w:spacing w:after="0" w:line="240" w:lineRule="auto"/>
        <w:rPr>
          <w:rFonts w:ascii="Arial Narrow" w:hAnsi="Arial Narrow"/>
          <w:sz w:val="24"/>
          <w:szCs w:val="24"/>
          <w:lang w:val="de-DE"/>
        </w:rPr>
      </w:pPr>
    </w:p>
    <w:p w14:paraId="2F2BB1BE" w14:textId="1F8AD832" w:rsidR="00BD7A3F" w:rsidRPr="00EC2E8B" w:rsidRDefault="00081A8A"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Nach Art. 6 Abs. 1 </w:t>
      </w:r>
      <w:proofErr w:type="spellStart"/>
      <w:r w:rsidRPr="00EC2E8B">
        <w:rPr>
          <w:rFonts w:ascii="Arial Narrow" w:hAnsi="Arial Narrow"/>
          <w:sz w:val="24"/>
          <w:szCs w:val="24"/>
          <w:lang w:val="de-DE"/>
        </w:rPr>
        <w:t>lit</w:t>
      </w:r>
      <w:proofErr w:type="spellEnd"/>
      <w:r w:rsidRPr="00EC2E8B">
        <w:rPr>
          <w:rFonts w:ascii="Arial Narrow" w:hAnsi="Arial Narrow"/>
          <w:sz w:val="24"/>
          <w:szCs w:val="24"/>
          <w:lang w:val="de-DE"/>
        </w:rPr>
        <w:t>. a) DS</w:t>
      </w:r>
      <w:r w:rsidR="00BD7A3F" w:rsidRPr="00EC2E8B">
        <w:rPr>
          <w:rFonts w:ascii="Arial Narrow" w:hAnsi="Arial Narrow"/>
          <w:sz w:val="24"/>
          <w:szCs w:val="24"/>
          <w:lang w:val="de-DE"/>
        </w:rPr>
        <w:t xml:space="preserve">GVO werden Ihre personenbezogenen Daten zum Zweck der Organisation und Durchführung des </w:t>
      </w:r>
      <w:r w:rsidR="00F702D6" w:rsidRPr="00EC2E8B">
        <w:rPr>
          <w:rFonts w:ascii="Arial Narrow" w:hAnsi="Arial Narrow"/>
          <w:sz w:val="24"/>
          <w:szCs w:val="24"/>
          <w:lang w:val="de-DE"/>
        </w:rPr>
        <w:t>2</w:t>
      </w:r>
      <w:r w:rsidR="00AE1EDD">
        <w:rPr>
          <w:rFonts w:ascii="Arial Narrow" w:hAnsi="Arial Narrow"/>
          <w:sz w:val="24"/>
          <w:szCs w:val="24"/>
          <w:lang w:val="de-DE"/>
        </w:rPr>
        <w:t>6</w:t>
      </w:r>
      <w:r w:rsidR="00BD7A3F" w:rsidRPr="00EC2E8B">
        <w:rPr>
          <w:rFonts w:ascii="Arial Narrow" w:hAnsi="Arial Narrow"/>
          <w:sz w:val="24"/>
          <w:szCs w:val="24"/>
          <w:lang w:val="de-DE"/>
        </w:rPr>
        <w:t>. Wettbewerbs um den Deutsch-Polnischen Tadeusz-Mazowiecki-Journalistenpreis verarbeitet, d.h. zur:</w:t>
      </w:r>
    </w:p>
    <w:p w14:paraId="3A4E8B1C" w14:textId="77777777"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 </w:t>
      </w:r>
    </w:p>
    <w:p w14:paraId="723B76C7" w14:textId="633ED092" w:rsidR="00BD7A3F" w:rsidRPr="00EC2E8B" w:rsidRDefault="00BD7A3F" w:rsidP="00B06C8F">
      <w:pPr>
        <w:pStyle w:val="Akapitzlist"/>
        <w:numPr>
          <w:ilvl w:val="0"/>
          <w:numId w:val="16"/>
        </w:num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Anmeldung beim </w:t>
      </w:r>
      <w:r w:rsidR="00F702D6" w:rsidRPr="00EC2E8B">
        <w:rPr>
          <w:rFonts w:ascii="Arial Narrow" w:hAnsi="Arial Narrow"/>
          <w:sz w:val="24"/>
          <w:szCs w:val="24"/>
          <w:lang w:val="de-DE"/>
        </w:rPr>
        <w:t>2</w:t>
      </w:r>
      <w:r w:rsidR="00AE1EDD">
        <w:rPr>
          <w:rFonts w:ascii="Arial Narrow" w:hAnsi="Arial Narrow"/>
          <w:sz w:val="24"/>
          <w:szCs w:val="24"/>
          <w:lang w:val="de-DE"/>
        </w:rPr>
        <w:t>6</w:t>
      </w:r>
      <w:r w:rsidRPr="00EC2E8B">
        <w:rPr>
          <w:rFonts w:ascii="Arial Narrow" w:hAnsi="Arial Narrow"/>
          <w:sz w:val="24"/>
          <w:szCs w:val="24"/>
          <w:lang w:val="de-DE"/>
        </w:rPr>
        <w:t>. Wettbewerb um den Deutsch-Polnischen Tadeusz-Mazowiecki-Journalistenpreis und – im Falle einer Online-Anmeldung – zum Erstellen eines individuellen Accounts auf dem Server des Veranstalters.</w:t>
      </w:r>
    </w:p>
    <w:p w14:paraId="6E48A6AD" w14:textId="058B42B6" w:rsidR="00BD7A3F" w:rsidRPr="00EC2E8B" w:rsidRDefault="00BD7A3F" w:rsidP="00B06C8F">
      <w:pPr>
        <w:pStyle w:val="Akapitzlist"/>
        <w:numPr>
          <w:ilvl w:val="0"/>
          <w:numId w:val="16"/>
        </w:numPr>
        <w:spacing w:after="0" w:line="240" w:lineRule="auto"/>
        <w:jc w:val="both"/>
        <w:rPr>
          <w:rFonts w:ascii="Arial Narrow" w:hAnsi="Arial Narrow"/>
          <w:sz w:val="24"/>
          <w:szCs w:val="24"/>
          <w:lang w:val="de-DE"/>
        </w:rPr>
      </w:pPr>
      <w:r w:rsidRPr="00EC2E8B">
        <w:rPr>
          <w:rFonts w:ascii="Arial Narrow" w:hAnsi="Arial Narrow"/>
          <w:sz w:val="24"/>
          <w:szCs w:val="24"/>
          <w:lang w:val="de-DE"/>
        </w:rPr>
        <w:lastRenderedPageBreak/>
        <w:t>Im Falle einer Nomin</w:t>
      </w:r>
      <w:r w:rsidR="007D617A" w:rsidRPr="00EC2E8B">
        <w:rPr>
          <w:rFonts w:ascii="Arial Narrow" w:hAnsi="Arial Narrow"/>
          <w:sz w:val="24"/>
          <w:szCs w:val="24"/>
          <w:lang w:val="de-DE"/>
        </w:rPr>
        <w:t>ierung</w:t>
      </w:r>
      <w:r w:rsidRPr="00EC2E8B">
        <w:rPr>
          <w:rFonts w:ascii="Arial Narrow" w:hAnsi="Arial Narrow"/>
          <w:sz w:val="24"/>
          <w:szCs w:val="24"/>
          <w:lang w:val="de-DE"/>
        </w:rPr>
        <w:t xml:space="preserve"> im Wettbewerb: Bekanntmachung des Beitrages, der Redaktion, des Vor- und Nachname</w:t>
      </w:r>
      <w:r w:rsidR="00081A8A" w:rsidRPr="00EC2E8B">
        <w:rPr>
          <w:rFonts w:ascii="Arial Narrow" w:hAnsi="Arial Narrow"/>
          <w:sz w:val="24"/>
          <w:szCs w:val="24"/>
          <w:lang w:val="de-DE"/>
        </w:rPr>
        <w:t>n</w:t>
      </w:r>
      <w:r w:rsidRPr="00EC2E8B">
        <w:rPr>
          <w:rFonts w:ascii="Arial Narrow" w:hAnsi="Arial Narrow"/>
          <w:sz w:val="24"/>
          <w:szCs w:val="24"/>
          <w:lang w:val="de-DE"/>
        </w:rPr>
        <w:t>s des Autors/der Autorin</w:t>
      </w:r>
      <w:r w:rsidR="00081A8A" w:rsidRPr="00EC2E8B">
        <w:rPr>
          <w:rFonts w:ascii="Arial Narrow" w:hAnsi="Arial Narrow"/>
          <w:sz w:val="24"/>
          <w:szCs w:val="24"/>
          <w:lang w:val="de-DE"/>
        </w:rPr>
        <w:t>.</w:t>
      </w:r>
    </w:p>
    <w:p w14:paraId="742F3ABF" w14:textId="77777777" w:rsidR="00BD7A3F" w:rsidRPr="00EC2E8B" w:rsidRDefault="00BD7A3F" w:rsidP="00B06C8F">
      <w:pPr>
        <w:pStyle w:val="Akapitzlist"/>
        <w:numPr>
          <w:ilvl w:val="0"/>
          <w:numId w:val="16"/>
        </w:numPr>
        <w:spacing w:after="0" w:line="240" w:lineRule="auto"/>
        <w:jc w:val="both"/>
        <w:rPr>
          <w:rFonts w:ascii="Arial Narrow" w:hAnsi="Arial Narrow"/>
          <w:sz w:val="24"/>
          <w:szCs w:val="24"/>
          <w:lang w:val="de-DE"/>
        </w:rPr>
      </w:pPr>
      <w:r w:rsidRPr="00EC2E8B">
        <w:rPr>
          <w:rFonts w:ascii="Arial Narrow" w:hAnsi="Arial Narrow"/>
          <w:sz w:val="24"/>
          <w:szCs w:val="24"/>
          <w:lang w:val="de-DE"/>
        </w:rPr>
        <w:t>Identitätsüberprüfung der Teilnehmenden beim Einlass zur Gala des Preises, Ausdrucken und Ausstellen von Namensschildern.</w:t>
      </w:r>
    </w:p>
    <w:p w14:paraId="52EDB3FC" w14:textId="77777777" w:rsidR="00696E6F" w:rsidRPr="00EC2E8B" w:rsidRDefault="00696E6F" w:rsidP="00B06C8F">
      <w:pPr>
        <w:pStyle w:val="Akapitzlist"/>
        <w:numPr>
          <w:ilvl w:val="0"/>
          <w:numId w:val="16"/>
        </w:num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Gewährleistung der Sicherheit und </w:t>
      </w:r>
      <w:r w:rsidR="006D6F66" w:rsidRPr="00EC2E8B">
        <w:rPr>
          <w:rFonts w:ascii="Arial Narrow" w:hAnsi="Arial Narrow"/>
          <w:sz w:val="24"/>
          <w:szCs w:val="24"/>
          <w:lang w:val="de-DE"/>
        </w:rPr>
        <w:t xml:space="preserve">der </w:t>
      </w:r>
      <w:r w:rsidR="00BA1DB7" w:rsidRPr="00EC2E8B">
        <w:rPr>
          <w:rFonts w:ascii="Arial Narrow" w:hAnsi="Arial Narrow"/>
          <w:sz w:val="24"/>
          <w:szCs w:val="24"/>
          <w:lang w:val="de-DE"/>
        </w:rPr>
        <w:t>ordentlichen</w:t>
      </w:r>
      <w:r w:rsidR="006D6F66" w:rsidRPr="00EC2E8B">
        <w:rPr>
          <w:rFonts w:ascii="Arial Narrow" w:hAnsi="Arial Narrow"/>
          <w:sz w:val="24"/>
          <w:szCs w:val="24"/>
          <w:lang w:val="de-DE"/>
        </w:rPr>
        <w:t xml:space="preserve"> </w:t>
      </w:r>
      <w:r w:rsidRPr="00EC2E8B">
        <w:rPr>
          <w:rFonts w:ascii="Arial Narrow" w:hAnsi="Arial Narrow"/>
          <w:sz w:val="24"/>
          <w:szCs w:val="24"/>
          <w:lang w:val="de-DE"/>
        </w:rPr>
        <w:t xml:space="preserve">Organisation des Wettbewerbs und der Gala des Preises. </w:t>
      </w:r>
    </w:p>
    <w:p w14:paraId="041EBB78" w14:textId="77777777" w:rsidR="00081A8A" w:rsidRPr="00EC2E8B" w:rsidRDefault="00081A8A" w:rsidP="0093590D">
      <w:pPr>
        <w:spacing w:after="0" w:line="240" w:lineRule="auto"/>
        <w:jc w:val="both"/>
        <w:rPr>
          <w:rFonts w:ascii="Arial Narrow" w:hAnsi="Arial Narrow"/>
          <w:sz w:val="24"/>
          <w:szCs w:val="24"/>
          <w:lang w:val="de-DE"/>
        </w:rPr>
      </w:pPr>
    </w:p>
    <w:p w14:paraId="2A0A93CE" w14:textId="77777777"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Ihre Daten werden nur so lange, wie es zur Planung und effektiven Durchführung der Veranstaltung bzw. zur Gewährleistung der Sicherheit erforderlich ist, verarbeitet oder bis zu dem Zeitpunkt, in dem Sie Widerspruch einlegen bzw. Ihre Einwilligung zur Verarbeit</w:t>
      </w:r>
      <w:r w:rsidR="00CB4180" w:rsidRPr="00EC2E8B">
        <w:rPr>
          <w:rFonts w:ascii="Arial Narrow" w:hAnsi="Arial Narrow"/>
          <w:sz w:val="24"/>
          <w:szCs w:val="24"/>
          <w:lang w:val="de-DE"/>
        </w:rPr>
        <w:t>ung</w:t>
      </w:r>
      <w:r w:rsidRPr="00EC2E8B">
        <w:rPr>
          <w:rFonts w:ascii="Arial Narrow" w:hAnsi="Arial Narrow"/>
          <w:sz w:val="24"/>
          <w:szCs w:val="24"/>
          <w:lang w:val="de-DE"/>
        </w:rPr>
        <w:t xml:space="preserve"> Ihrer Daten widerrufen.</w:t>
      </w:r>
    </w:p>
    <w:p w14:paraId="72D51BED" w14:textId="77777777" w:rsidR="00FC0B09" w:rsidRPr="00EC2E8B" w:rsidRDefault="00FC0B09" w:rsidP="0093590D">
      <w:pPr>
        <w:spacing w:after="0" w:line="240" w:lineRule="auto"/>
        <w:jc w:val="both"/>
        <w:rPr>
          <w:rFonts w:ascii="Arial Narrow" w:hAnsi="Arial Narrow"/>
          <w:sz w:val="24"/>
          <w:szCs w:val="24"/>
          <w:lang w:val="de-DE"/>
        </w:rPr>
      </w:pPr>
    </w:p>
    <w:p w14:paraId="749D47FC" w14:textId="262AC5AE"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Zur Gewä</w:t>
      </w:r>
      <w:r w:rsidR="00081A8A" w:rsidRPr="00EC2E8B">
        <w:rPr>
          <w:rFonts w:ascii="Arial Narrow" w:hAnsi="Arial Narrow"/>
          <w:sz w:val="24"/>
          <w:szCs w:val="24"/>
          <w:lang w:val="de-DE"/>
        </w:rPr>
        <w:t>hrleistung der</w:t>
      </w:r>
      <w:r w:rsidRPr="00EC2E8B">
        <w:rPr>
          <w:rFonts w:ascii="Arial Narrow" w:hAnsi="Arial Narrow"/>
          <w:sz w:val="24"/>
          <w:szCs w:val="24"/>
          <w:lang w:val="de-DE"/>
        </w:rPr>
        <w:t xml:space="preserve"> Sicherheit und effektiven Durchfü</w:t>
      </w:r>
      <w:r w:rsidR="00081A8A" w:rsidRPr="00EC2E8B">
        <w:rPr>
          <w:rFonts w:ascii="Arial Narrow" w:hAnsi="Arial Narrow"/>
          <w:sz w:val="24"/>
          <w:szCs w:val="24"/>
          <w:lang w:val="de-DE"/>
        </w:rPr>
        <w:t xml:space="preserve">hrung des </w:t>
      </w:r>
      <w:r w:rsidR="00F702D6" w:rsidRPr="00EC2E8B">
        <w:rPr>
          <w:rFonts w:ascii="Arial Narrow" w:hAnsi="Arial Narrow"/>
          <w:sz w:val="24"/>
          <w:szCs w:val="24"/>
          <w:lang w:val="de-DE"/>
        </w:rPr>
        <w:t>2</w:t>
      </w:r>
      <w:r w:rsidR="00AE1EDD">
        <w:rPr>
          <w:rFonts w:ascii="Arial Narrow" w:hAnsi="Arial Narrow"/>
          <w:sz w:val="24"/>
          <w:szCs w:val="24"/>
          <w:lang w:val="de-DE"/>
        </w:rPr>
        <w:t>6</w:t>
      </w:r>
      <w:r w:rsidRPr="00EC2E8B">
        <w:rPr>
          <w:rFonts w:ascii="Arial Narrow" w:hAnsi="Arial Narrow"/>
          <w:sz w:val="24"/>
          <w:szCs w:val="24"/>
          <w:lang w:val="de-DE"/>
        </w:rPr>
        <w:t>. Wettbewerbs um den Deutsch-Polnischen Tadeusz-Mazowiecki-Journalistenpreis ist es unumgänglich, Ihre Daten an folgende Institutionen weiterzugeben:</w:t>
      </w:r>
    </w:p>
    <w:p w14:paraId="50DF762C" w14:textId="77777777" w:rsidR="00081A8A" w:rsidRPr="00EC2E8B" w:rsidRDefault="00081A8A" w:rsidP="0093590D">
      <w:pPr>
        <w:spacing w:after="0" w:line="240" w:lineRule="auto"/>
        <w:jc w:val="both"/>
        <w:rPr>
          <w:rFonts w:ascii="Arial Narrow" w:hAnsi="Arial Narrow"/>
          <w:sz w:val="24"/>
          <w:szCs w:val="24"/>
          <w:lang w:val="de-DE"/>
        </w:rPr>
      </w:pPr>
    </w:p>
    <w:p w14:paraId="05AE1FD1" w14:textId="21CEBDC4" w:rsidR="00D97B58" w:rsidRPr="007F2B0B" w:rsidRDefault="00A27468" w:rsidP="00A27468">
      <w:pPr>
        <w:spacing w:after="0" w:line="240" w:lineRule="auto"/>
        <w:rPr>
          <w:rFonts w:ascii="Arial Narrow" w:hAnsi="Arial Narrow"/>
          <w:sz w:val="24"/>
          <w:szCs w:val="24"/>
        </w:rPr>
      </w:pPr>
      <w:r w:rsidRPr="007F2B0B">
        <w:rPr>
          <w:rFonts w:ascii="Arial Narrow" w:hAnsi="Arial Narrow"/>
          <w:sz w:val="24"/>
          <w:szCs w:val="24"/>
        </w:rPr>
        <w:t>Urząd Marszałkowski Województwa Lubuskiego</w:t>
      </w:r>
    </w:p>
    <w:p w14:paraId="5CF010F8" w14:textId="5F14C12E" w:rsidR="00A27468" w:rsidRPr="007F2B0B" w:rsidRDefault="00A27468" w:rsidP="00A27468">
      <w:pPr>
        <w:spacing w:after="0" w:line="240" w:lineRule="auto"/>
        <w:rPr>
          <w:rFonts w:ascii="Arial Narrow" w:hAnsi="Arial Narrow"/>
          <w:sz w:val="24"/>
          <w:szCs w:val="24"/>
        </w:rPr>
      </w:pPr>
      <w:r w:rsidRPr="007F2B0B">
        <w:rPr>
          <w:rFonts w:ascii="Arial Narrow" w:hAnsi="Arial Narrow"/>
          <w:sz w:val="24"/>
          <w:szCs w:val="24"/>
        </w:rPr>
        <w:t>ul. Podgórna 7</w:t>
      </w:r>
    </w:p>
    <w:p w14:paraId="7DE87B2B" w14:textId="5DDFCD1A" w:rsidR="00A27468" w:rsidRPr="007F2B0B" w:rsidRDefault="00A27468" w:rsidP="007F2B0B">
      <w:pPr>
        <w:pStyle w:val="NormalnyWeb"/>
        <w:spacing w:before="0" w:beforeAutospacing="0" w:after="0" w:afterAutospacing="0"/>
        <w:rPr>
          <w:rFonts w:ascii="Arial Narrow" w:hAnsi="Arial Narrow"/>
          <w:lang w:val="de-DE"/>
        </w:rPr>
      </w:pPr>
      <w:r w:rsidRPr="007F2B0B">
        <w:rPr>
          <w:rFonts w:ascii="Arial Narrow" w:hAnsi="Arial Narrow"/>
          <w:lang w:val="de-DE"/>
        </w:rPr>
        <w:t>65-057 Zielona Góra</w:t>
      </w:r>
    </w:p>
    <w:p w14:paraId="6DCC3403" w14:textId="688239D9" w:rsidR="00A27468" w:rsidRPr="007F2B0B" w:rsidRDefault="00A27468" w:rsidP="007F2B0B">
      <w:pPr>
        <w:pStyle w:val="NormalnyWeb"/>
        <w:spacing w:before="0" w:beforeAutospacing="0" w:after="0" w:afterAutospacing="0"/>
        <w:rPr>
          <w:rFonts w:ascii="Arial Narrow" w:hAnsi="Arial Narrow"/>
          <w:lang w:val="de-DE"/>
        </w:rPr>
      </w:pPr>
      <w:r w:rsidRPr="007F2B0B">
        <w:rPr>
          <w:rFonts w:ascii="Arial Narrow" w:hAnsi="Arial Narrow"/>
          <w:lang w:val="de-DE"/>
        </w:rPr>
        <w:t>Polen</w:t>
      </w:r>
    </w:p>
    <w:p w14:paraId="3A43ED3C" w14:textId="77777777" w:rsidR="00A27468" w:rsidRPr="00EC2E8B" w:rsidRDefault="00A27468" w:rsidP="00D97B58">
      <w:pPr>
        <w:spacing w:after="0" w:line="240" w:lineRule="auto"/>
        <w:rPr>
          <w:rFonts w:ascii="Arial Narrow" w:hAnsi="Arial Narrow"/>
          <w:sz w:val="24"/>
          <w:szCs w:val="24"/>
          <w:lang w:val="de-DE"/>
        </w:rPr>
      </w:pPr>
    </w:p>
    <w:p w14:paraId="567F789E" w14:textId="23E6B9A5" w:rsidR="00BD7A3F" w:rsidRPr="00EC2E8B" w:rsidRDefault="008A0D04"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Gastgeber der Gala</w:t>
      </w:r>
    </w:p>
    <w:p w14:paraId="73433ACF" w14:textId="77777777" w:rsidR="00BD7A3F" w:rsidRPr="00EC2E8B" w:rsidRDefault="008A0D04"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 </w:t>
      </w:r>
    </w:p>
    <w:p w14:paraId="7534093D" w14:textId="77777777"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Im Hinblick auf die bei uns zu Ihrer Person gespeicherten personenbezogenen Daten haben Sie folgende Rechte: Auskunft (Art. 15 DSGVO, § 34 BDSG), Berichtigung (Art. 16 DSGVO), Einschränkung der Verarbe</w:t>
      </w:r>
      <w:r w:rsidR="00081A8A" w:rsidRPr="00EC2E8B">
        <w:rPr>
          <w:rFonts w:ascii="Arial Narrow" w:hAnsi="Arial Narrow"/>
          <w:sz w:val="24"/>
          <w:szCs w:val="24"/>
          <w:lang w:val="de-DE"/>
        </w:rPr>
        <w:t>itung (Art. 18 DSGVO) und Lö</w:t>
      </w:r>
      <w:r w:rsidRPr="00EC2E8B">
        <w:rPr>
          <w:rFonts w:ascii="Arial Narrow" w:hAnsi="Arial Narrow"/>
          <w:sz w:val="24"/>
          <w:szCs w:val="24"/>
          <w:lang w:val="de-DE"/>
        </w:rPr>
        <w:t>schung (Art. 17 DSGVO, § 35 BDSG). Sie haben zudem das Recht, der Datenverarbeitung zu widersprechen (Art. 21 DSGVO).</w:t>
      </w:r>
    </w:p>
    <w:p w14:paraId="685354AE" w14:textId="77777777"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 </w:t>
      </w:r>
    </w:p>
    <w:p w14:paraId="5FE48A39" w14:textId="77777777"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Unabhängig hiervon haben Sie das Recht, bei der für den Hauptsitz der </w:t>
      </w:r>
      <w:proofErr w:type="spellStart"/>
      <w:r w:rsidRPr="00EC2E8B">
        <w:rPr>
          <w:rFonts w:ascii="Arial Narrow" w:hAnsi="Arial Narrow"/>
          <w:sz w:val="24"/>
          <w:szCs w:val="24"/>
          <w:lang w:val="de-DE"/>
        </w:rPr>
        <w:t>SdpZ</w:t>
      </w:r>
      <w:proofErr w:type="spellEnd"/>
      <w:r w:rsidRPr="00EC2E8B">
        <w:rPr>
          <w:rFonts w:ascii="Arial Narrow" w:hAnsi="Arial Narrow"/>
          <w:sz w:val="24"/>
          <w:szCs w:val="24"/>
          <w:lang w:val="de-DE"/>
        </w:rPr>
        <w:t xml:space="preserve"> oder den Freistaat Sachsen zuständigen Aufsichtsbehörde eine Beschwerde einzulegen, wenn Sie der Ansicht sind, dass die Verarbeitung Ihrer personenbezogenen Daten durch die </w:t>
      </w:r>
      <w:proofErr w:type="spellStart"/>
      <w:r w:rsidRPr="00EC2E8B">
        <w:rPr>
          <w:rFonts w:ascii="Arial Narrow" w:hAnsi="Arial Narrow"/>
          <w:sz w:val="24"/>
          <w:szCs w:val="24"/>
          <w:lang w:val="de-DE"/>
        </w:rPr>
        <w:t>SdpZ</w:t>
      </w:r>
      <w:proofErr w:type="spellEnd"/>
      <w:r w:rsidRPr="00EC2E8B">
        <w:rPr>
          <w:rFonts w:ascii="Arial Narrow" w:hAnsi="Arial Narrow"/>
          <w:sz w:val="24"/>
          <w:szCs w:val="24"/>
          <w:lang w:val="de-DE"/>
        </w:rPr>
        <w:t xml:space="preserve"> gegen anwendbare datenschutzrechtliche Vorschriften verstößt (Art. 77 DSGVO, § 19 BDSG).</w:t>
      </w:r>
    </w:p>
    <w:p w14:paraId="5D97A5F1" w14:textId="43895FDD"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Die Bekanntgabe Ihrer Daten ist freiwillig, aber falls Sie Ihre Daten nicht übermitteln, kö</w:t>
      </w:r>
      <w:r w:rsidR="00081A8A" w:rsidRPr="00EC2E8B">
        <w:rPr>
          <w:rFonts w:ascii="Arial Narrow" w:hAnsi="Arial Narrow"/>
          <w:sz w:val="24"/>
          <w:szCs w:val="24"/>
          <w:lang w:val="de-DE"/>
        </w:rPr>
        <w:t xml:space="preserve">nnen Sie am Wettbewerb um den </w:t>
      </w:r>
      <w:r w:rsidR="00B9494C" w:rsidRPr="00EC2E8B">
        <w:rPr>
          <w:rFonts w:ascii="Arial Narrow" w:hAnsi="Arial Narrow"/>
          <w:sz w:val="24"/>
          <w:szCs w:val="24"/>
          <w:lang w:val="de-DE"/>
        </w:rPr>
        <w:t>2</w:t>
      </w:r>
      <w:r w:rsidR="00AE1EDD">
        <w:rPr>
          <w:rFonts w:ascii="Arial Narrow" w:hAnsi="Arial Narrow"/>
          <w:sz w:val="24"/>
          <w:szCs w:val="24"/>
          <w:lang w:val="de-DE"/>
        </w:rPr>
        <w:t>6</w:t>
      </w:r>
      <w:r w:rsidRPr="00EC2E8B">
        <w:rPr>
          <w:rFonts w:ascii="Arial Narrow" w:hAnsi="Arial Narrow"/>
          <w:sz w:val="24"/>
          <w:szCs w:val="24"/>
          <w:lang w:val="de-DE"/>
        </w:rPr>
        <w:t xml:space="preserve">. </w:t>
      </w:r>
      <w:r w:rsidR="00081A8A" w:rsidRPr="00EC2E8B">
        <w:rPr>
          <w:rFonts w:ascii="Arial Narrow" w:hAnsi="Arial Narrow"/>
          <w:sz w:val="24"/>
          <w:szCs w:val="24"/>
          <w:lang w:val="de-DE"/>
        </w:rPr>
        <w:t xml:space="preserve">Deutsch-Polnischen Tadeusz-Mazowiecki-Journalistenpreis </w:t>
      </w:r>
      <w:r w:rsidR="00D97B58" w:rsidRPr="00EC2E8B">
        <w:rPr>
          <w:rFonts w:ascii="Arial Narrow" w:hAnsi="Arial Narrow"/>
          <w:sz w:val="24"/>
          <w:szCs w:val="24"/>
          <w:lang w:val="de-DE"/>
        </w:rPr>
        <w:t>202</w:t>
      </w:r>
      <w:r w:rsidR="00AE1EDD">
        <w:rPr>
          <w:rFonts w:ascii="Arial Narrow" w:hAnsi="Arial Narrow"/>
          <w:sz w:val="24"/>
          <w:szCs w:val="24"/>
          <w:lang w:val="de-DE"/>
        </w:rPr>
        <w:t>3</w:t>
      </w:r>
      <w:r w:rsidR="00B9494C" w:rsidRPr="00EC2E8B">
        <w:rPr>
          <w:rFonts w:ascii="Arial Narrow" w:hAnsi="Arial Narrow"/>
          <w:sz w:val="24"/>
          <w:szCs w:val="24"/>
          <w:lang w:val="de-DE"/>
        </w:rPr>
        <w:t xml:space="preserve"> </w:t>
      </w:r>
      <w:r w:rsidRPr="00EC2E8B">
        <w:rPr>
          <w:rFonts w:ascii="Arial Narrow" w:hAnsi="Arial Narrow"/>
          <w:sz w:val="24"/>
          <w:szCs w:val="24"/>
          <w:lang w:val="de-DE"/>
        </w:rPr>
        <w:t>nicht teilnehmen.</w:t>
      </w:r>
    </w:p>
    <w:p w14:paraId="1DC5E459" w14:textId="77777777"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Ihre Daten w</w:t>
      </w:r>
      <w:r w:rsidR="00081A8A" w:rsidRPr="00EC2E8B">
        <w:rPr>
          <w:rFonts w:ascii="Arial Narrow" w:hAnsi="Arial Narrow"/>
          <w:sz w:val="24"/>
          <w:szCs w:val="24"/>
          <w:lang w:val="de-DE"/>
        </w:rPr>
        <w:t>erden ohne Hilfe automatisierter</w:t>
      </w:r>
      <w:r w:rsidRPr="00EC2E8B">
        <w:rPr>
          <w:rFonts w:ascii="Arial Narrow" w:hAnsi="Arial Narrow"/>
          <w:sz w:val="24"/>
          <w:szCs w:val="24"/>
          <w:lang w:val="de-DE"/>
        </w:rPr>
        <w:t xml:space="preserve"> Verfahren verarbeitet und auch nicht profiliert.</w:t>
      </w:r>
    </w:p>
    <w:p w14:paraId="4BD5DCFC" w14:textId="77777777"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 </w:t>
      </w:r>
    </w:p>
    <w:p w14:paraId="668B814B" w14:textId="77777777"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EINVERSTÄNDNISERKLÄRUNG</w:t>
      </w:r>
    </w:p>
    <w:p w14:paraId="10EBFA9B" w14:textId="77777777"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ZUR VERARBEITUG PERSONENBEZOGENER DATEN</w:t>
      </w:r>
    </w:p>
    <w:p w14:paraId="47F9D66A" w14:textId="77777777"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 </w:t>
      </w:r>
    </w:p>
    <w:p w14:paraId="56A36CA2" w14:textId="23EAC74B" w:rsidR="00BD7A3F" w:rsidRPr="00EC2E8B" w:rsidRDefault="00BD7A3F"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Nach Art. 6 Abs. </w:t>
      </w:r>
      <w:proofErr w:type="spellStart"/>
      <w:r w:rsidRPr="00EC2E8B">
        <w:rPr>
          <w:rFonts w:ascii="Arial Narrow" w:hAnsi="Arial Narrow"/>
          <w:sz w:val="24"/>
          <w:szCs w:val="24"/>
          <w:lang w:val="de-DE"/>
        </w:rPr>
        <w:t>lit</w:t>
      </w:r>
      <w:proofErr w:type="spellEnd"/>
      <w:r w:rsidRPr="00EC2E8B">
        <w:rPr>
          <w:rFonts w:ascii="Arial Narrow" w:hAnsi="Arial Narrow"/>
          <w:sz w:val="24"/>
          <w:szCs w:val="24"/>
          <w:lang w:val="de-DE"/>
        </w:rPr>
        <w:t xml:space="preserve"> a) der Verordnung (EU) 2016/679 des Europäischen Parlaments und des Rates vom 27. April 2016 zum Schutz natürlicher Personen bei der Verarbeitung personenbezogener Daten, zum freien Datenverkehr und der Aufhebung der Richtlinie 95/46/WE („</w:t>
      </w:r>
      <w:r w:rsidR="00081A8A" w:rsidRPr="00EC2E8B">
        <w:rPr>
          <w:rFonts w:ascii="Arial Narrow" w:hAnsi="Arial Narrow"/>
          <w:sz w:val="24"/>
          <w:szCs w:val="24"/>
          <w:lang w:val="de-DE"/>
        </w:rPr>
        <w:t>DS</w:t>
      </w:r>
      <w:r w:rsidRPr="00EC2E8B">
        <w:rPr>
          <w:rFonts w:ascii="Arial Narrow" w:hAnsi="Arial Narrow"/>
          <w:sz w:val="24"/>
          <w:szCs w:val="24"/>
          <w:lang w:val="de-DE"/>
        </w:rPr>
        <w:t>GVO“)</w:t>
      </w:r>
      <w:r w:rsidR="00CB4180" w:rsidRPr="00EC2E8B">
        <w:rPr>
          <w:rFonts w:ascii="Arial Narrow" w:hAnsi="Arial Narrow"/>
          <w:sz w:val="24"/>
          <w:szCs w:val="24"/>
          <w:lang w:val="de-DE"/>
        </w:rPr>
        <w:t xml:space="preserve"> </w:t>
      </w:r>
      <w:r w:rsidRPr="00EC2E8B">
        <w:rPr>
          <w:rFonts w:ascii="Arial Narrow" w:hAnsi="Arial Narrow"/>
          <w:sz w:val="24"/>
          <w:szCs w:val="24"/>
          <w:lang w:val="de-DE"/>
        </w:rPr>
        <w:t xml:space="preserve">stimme ich der Verarbeitung meiner personenbezogenen Daten durch die Stiftung für deutsch-polnische Zusammenarbeit mit dem Sitz in 00-108 Warschau, </w:t>
      </w:r>
      <w:proofErr w:type="spellStart"/>
      <w:r w:rsidRPr="00EC2E8B">
        <w:rPr>
          <w:rFonts w:ascii="Arial Narrow" w:hAnsi="Arial Narrow"/>
          <w:sz w:val="24"/>
          <w:szCs w:val="24"/>
          <w:lang w:val="de-DE"/>
        </w:rPr>
        <w:t>ul</w:t>
      </w:r>
      <w:proofErr w:type="spellEnd"/>
      <w:r w:rsidRPr="00EC2E8B">
        <w:rPr>
          <w:rFonts w:ascii="Arial Narrow" w:hAnsi="Arial Narrow"/>
          <w:sz w:val="24"/>
          <w:szCs w:val="24"/>
          <w:lang w:val="de-DE"/>
        </w:rPr>
        <w:t xml:space="preserve">. </w:t>
      </w:r>
      <w:proofErr w:type="spellStart"/>
      <w:r w:rsidRPr="00EC2E8B">
        <w:rPr>
          <w:rFonts w:ascii="Arial Narrow" w:hAnsi="Arial Narrow"/>
          <w:sz w:val="24"/>
          <w:szCs w:val="24"/>
          <w:lang w:val="de-DE"/>
        </w:rPr>
        <w:t>Zielna</w:t>
      </w:r>
      <w:proofErr w:type="spellEnd"/>
      <w:r w:rsidRPr="00EC2E8B">
        <w:rPr>
          <w:rFonts w:ascii="Arial Narrow" w:hAnsi="Arial Narrow"/>
          <w:sz w:val="24"/>
          <w:szCs w:val="24"/>
          <w:lang w:val="de-DE"/>
        </w:rPr>
        <w:t xml:space="preserve"> 37 und durch den Freistaat Sachsen</w:t>
      </w:r>
      <w:r w:rsidR="00754321" w:rsidRPr="00EC2E8B">
        <w:rPr>
          <w:rFonts w:ascii="Arial Narrow" w:hAnsi="Arial Narrow"/>
          <w:sz w:val="24"/>
          <w:szCs w:val="24"/>
          <w:lang w:val="de-DE"/>
        </w:rPr>
        <w:t xml:space="preserve">: </w:t>
      </w:r>
      <w:r w:rsidR="00AF2B5E" w:rsidRPr="00EC2E8B">
        <w:rPr>
          <w:rFonts w:ascii="Arial Narrow" w:hAnsi="Arial Narrow"/>
          <w:sz w:val="24"/>
          <w:szCs w:val="24"/>
          <w:lang w:val="de-DE"/>
        </w:rPr>
        <w:t>Sächsische Staatskanzlei</w:t>
      </w:r>
      <w:r w:rsidR="00754321" w:rsidRPr="00EC2E8B">
        <w:rPr>
          <w:rFonts w:ascii="Arial Narrow" w:hAnsi="Arial Narrow"/>
          <w:sz w:val="24"/>
          <w:szCs w:val="24"/>
          <w:lang w:val="de-DE"/>
        </w:rPr>
        <w:t>, Archivstraße 1 A 01097 Dresden, Postanschrift: 01095 Dresden</w:t>
      </w:r>
      <w:r w:rsidRPr="00EC2E8B">
        <w:rPr>
          <w:rFonts w:ascii="Arial Narrow" w:hAnsi="Arial Narrow"/>
          <w:sz w:val="24"/>
          <w:szCs w:val="24"/>
          <w:lang w:val="de-DE"/>
        </w:rPr>
        <w:t xml:space="preserve"> zum Zweck der Organisation und Durchführung des </w:t>
      </w:r>
      <w:r w:rsidR="00B9494C" w:rsidRPr="00EC2E8B">
        <w:rPr>
          <w:rFonts w:ascii="Arial Narrow" w:hAnsi="Arial Narrow"/>
          <w:sz w:val="24"/>
          <w:szCs w:val="24"/>
          <w:lang w:val="de-DE"/>
        </w:rPr>
        <w:t>2</w:t>
      </w:r>
      <w:r w:rsidR="00AE1EDD">
        <w:rPr>
          <w:rFonts w:ascii="Arial Narrow" w:hAnsi="Arial Narrow"/>
          <w:sz w:val="24"/>
          <w:szCs w:val="24"/>
          <w:lang w:val="de-DE"/>
        </w:rPr>
        <w:t>6</w:t>
      </w:r>
      <w:r w:rsidRPr="00EC2E8B">
        <w:rPr>
          <w:rFonts w:ascii="Arial Narrow" w:hAnsi="Arial Narrow"/>
          <w:sz w:val="24"/>
          <w:szCs w:val="24"/>
          <w:lang w:val="de-DE"/>
        </w:rPr>
        <w:t>. Wettbewerbs um den Deutsch-Polnischen Tadeusz-Mazowiecki-Journalistenpreis</w:t>
      </w:r>
      <w:r w:rsidR="00CB4180" w:rsidRPr="00EC2E8B">
        <w:rPr>
          <w:rFonts w:ascii="Arial Narrow" w:hAnsi="Arial Narrow"/>
          <w:sz w:val="24"/>
          <w:szCs w:val="24"/>
          <w:lang w:val="de-DE"/>
        </w:rPr>
        <w:t xml:space="preserve"> </w:t>
      </w:r>
      <w:r w:rsidR="00D97B58" w:rsidRPr="00EC2E8B">
        <w:rPr>
          <w:rFonts w:ascii="Arial Narrow" w:hAnsi="Arial Narrow"/>
          <w:sz w:val="24"/>
          <w:szCs w:val="24"/>
          <w:lang w:val="de-DE"/>
        </w:rPr>
        <w:t>202</w:t>
      </w:r>
      <w:r w:rsidR="00AE1EDD">
        <w:rPr>
          <w:rFonts w:ascii="Arial Narrow" w:hAnsi="Arial Narrow"/>
          <w:sz w:val="24"/>
          <w:szCs w:val="24"/>
          <w:lang w:val="de-DE"/>
        </w:rPr>
        <w:t>3</w:t>
      </w:r>
      <w:r w:rsidR="00B9494C" w:rsidRPr="00EC2E8B">
        <w:rPr>
          <w:rFonts w:ascii="Arial Narrow" w:hAnsi="Arial Narrow"/>
          <w:sz w:val="24"/>
          <w:szCs w:val="24"/>
          <w:lang w:val="de-DE"/>
        </w:rPr>
        <w:t xml:space="preserve"> </w:t>
      </w:r>
      <w:r w:rsidRPr="00EC2E8B">
        <w:rPr>
          <w:rFonts w:ascii="Arial Narrow" w:hAnsi="Arial Narrow"/>
          <w:sz w:val="24"/>
          <w:szCs w:val="24"/>
          <w:lang w:val="de-DE"/>
        </w:rPr>
        <w:t>in folgendem Umfang zu:</w:t>
      </w:r>
    </w:p>
    <w:p w14:paraId="568B71AB" w14:textId="77777777" w:rsidR="00BD7A3F" w:rsidRPr="00EC2E8B" w:rsidRDefault="00BD7A3F" w:rsidP="009955B6">
      <w:pPr>
        <w:spacing w:after="0" w:line="240" w:lineRule="auto"/>
        <w:rPr>
          <w:rFonts w:ascii="Arial Narrow" w:hAnsi="Arial Narrow"/>
          <w:sz w:val="24"/>
          <w:szCs w:val="24"/>
          <w:lang w:val="de-DE"/>
        </w:rPr>
      </w:pPr>
      <w:r w:rsidRPr="00EC2E8B">
        <w:rPr>
          <w:rFonts w:ascii="Arial Narrow" w:hAnsi="Arial Narrow"/>
          <w:sz w:val="24"/>
          <w:szCs w:val="24"/>
          <w:lang w:val="de-DE"/>
        </w:rPr>
        <w:t xml:space="preserve"> </w:t>
      </w:r>
    </w:p>
    <w:p w14:paraId="3E949FC3" w14:textId="03A76F6F"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 xml:space="preserve">Name </w:t>
      </w:r>
      <w:r w:rsidR="00122475" w:rsidRPr="00EC2E8B">
        <w:rPr>
          <w:rFonts w:ascii="Arial Narrow" w:hAnsi="Arial Narrow"/>
          <w:sz w:val="24"/>
          <w:szCs w:val="24"/>
          <w:lang w:val="de-DE"/>
        </w:rPr>
        <w:t>der Autorin</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des Autors</w:t>
      </w:r>
      <w:r w:rsidRPr="00EC2E8B">
        <w:rPr>
          <w:rFonts w:ascii="Arial Narrow" w:hAnsi="Arial Narrow"/>
          <w:sz w:val="24"/>
          <w:szCs w:val="24"/>
          <w:lang w:val="de-DE"/>
        </w:rPr>
        <w:tab/>
      </w:r>
    </w:p>
    <w:p w14:paraId="66C1D23B" w14:textId="19C10A55" w:rsidR="0055108C" w:rsidRPr="00EC2E8B" w:rsidRDefault="0055108C" w:rsidP="00B74BC4">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 xml:space="preserve">Vorname </w:t>
      </w:r>
      <w:r w:rsidR="00122475" w:rsidRPr="00EC2E8B">
        <w:rPr>
          <w:rFonts w:ascii="Arial Narrow" w:hAnsi="Arial Narrow"/>
          <w:sz w:val="24"/>
          <w:szCs w:val="24"/>
          <w:lang w:val="de-DE"/>
        </w:rPr>
        <w:t>der Autorin</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des Autors</w:t>
      </w:r>
      <w:r w:rsidR="00122475" w:rsidRPr="00EC2E8B">
        <w:rPr>
          <w:rFonts w:ascii="Arial Narrow" w:hAnsi="Arial Narrow"/>
          <w:sz w:val="24"/>
          <w:szCs w:val="24"/>
          <w:lang w:val="de-DE"/>
        </w:rPr>
        <w:tab/>
      </w:r>
      <w:r w:rsidRPr="00EC2E8B">
        <w:rPr>
          <w:rFonts w:ascii="Arial Narrow" w:hAnsi="Arial Narrow"/>
          <w:sz w:val="24"/>
          <w:szCs w:val="24"/>
          <w:lang w:val="de-DE"/>
        </w:rPr>
        <w:tab/>
      </w:r>
    </w:p>
    <w:p w14:paraId="34AB0BD5" w14:textId="6D5B19AF" w:rsidR="0055108C"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Geburtsdatum</w:t>
      </w:r>
      <w:r w:rsidR="00D6489C" w:rsidRPr="00EC2E8B">
        <w:rPr>
          <w:rFonts w:ascii="Arial Narrow" w:hAnsi="Arial Narrow"/>
          <w:sz w:val="24"/>
          <w:szCs w:val="24"/>
          <w:lang w:val="de-DE"/>
        </w:rPr>
        <w:t xml:space="preserve"> </w:t>
      </w:r>
      <w:r w:rsidR="00122475" w:rsidRPr="00EC2E8B">
        <w:rPr>
          <w:rFonts w:ascii="Arial Narrow" w:hAnsi="Arial Narrow"/>
          <w:sz w:val="24"/>
          <w:szCs w:val="24"/>
          <w:lang w:val="de-DE"/>
        </w:rPr>
        <w:t>der Autorin</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des Autors</w:t>
      </w:r>
      <w:r w:rsidR="00122475" w:rsidRPr="00EC2E8B">
        <w:rPr>
          <w:rFonts w:ascii="Arial Narrow" w:hAnsi="Arial Narrow"/>
          <w:sz w:val="24"/>
          <w:szCs w:val="24"/>
          <w:lang w:val="de-DE"/>
        </w:rPr>
        <w:tab/>
      </w:r>
    </w:p>
    <w:p w14:paraId="20F1C186" w14:textId="77777777" w:rsidR="0055108C"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Telefon</w:t>
      </w:r>
      <w:r w:rsidR="00B74BC4" w:rsidRPr="00EC2E8B">
        <w:rPr>
          <w:rFonts w:ascii="Arial Narrow" w:hAnsi="Arial Narrow"/>
          <w:sz w:val="24"/>
          <w:szCs w:val="24"/>
          <w:lang w:val="de-DE"/>
        </w:rPr>
        <w:t>nummer</w:t>
      </w:r>
      <w:r w:rsidRPr="00EC2E8B">
        <w:rPr>
          <w:rFonts w:ascii="Arial Narrow" w:hAnsi="Arial Narrow"/>
          <w:sz w:val="24"/>
          <w:szCs w:val="24"/>
          <w:lang w:val="de-DE"/>
        </w:rPr>
        <w:t xml:space="preserve"> (Festnetz)</w:t>
      </w:r>
      <w:r w:rsidRPr="00EC2E8B">
        <w:rPr>
          <w:rFonts w:ascii="Arial Narrow" w:hAnsi="Arial Narrow"/>
          <w:sz w:val="24"/>
          <w:szCs w:val="24"/>
          <w:lang w:val="de-DE"/>
        </w:rPr>
        <w:tab/>
      </w:r>
    </w:p>
    <w:p w14:paraId="7599EEAB" w14:textId="77777777" w:rsidR="0055108C"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Fax</w:t>
      </w:r>
      <w:r w:rsidRPr="00EC2E8B">
        <w:rPr>
          <w:rFonts w:ascii="Arial Narrow" w:hAnsi="Arial Narrow"/>
          <w:sz w:val="24"/>
          <w:szCs w:val="24"/>
          <w:lang w:val="de-DE"/>
        </w:rPr>
        <w:tab/>
      </w:r>
    </w:p>
    <w:p w14:paraId="2D6610C8" w14:textId="77777777"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 xml:space="preserve">Private Adresse / </w:t>
      </w:r>
      <w:r w:rsidR="004E13B5" w:rsidRPr="00EC2E8B">
        <w:rPr>
          <w:rFonts w:ascii="Arial Narrow" w:hAnsi="Arial Narrow"/>
          <w:sz w:val="24"/>
          <w:szCs w:val="24"/>
          <w:lang w:val="de-DE"/>
        </w:rPr>
        <w:t>Straße</w:t>
      </w:r>
      <w:r w:rsidR="00B74BC4" w:rsidRPr="00EC2E8B">
        <w:rPr>
          <w:rFonts w:ascii="Arial Narrow" w:hAnsi="Arial Narrow"/>
          <w:sz w:val="24"/>
          <w:szCs w:val="24"/>
          <w:lang w:val="de-DE"/>
        </w:rPr>
        <w:t xml:space="preserve">, </w:t>
      </w:r>
      <w:r w:rsidRPr="00EC2E8B">
        <w:rPr>
          <w:rFonts w:ascii="Arial Narrow" w:hAnsi="Arial Narrow"/>
          <w:sz w:val="24"/>
          <w:szCs w:val="24"/>
          <w:lang w:val="de-DE"/>
        </w:rPr>
        <w:t>Postleitzahl</w:t>
      </w:r>
      <w:r w:rsidR="00B74BC4" w:rsidRPr="00EC2E8B">
        <w:rPr>
          <w:rFonts w:ascii="Arial Narrow" w:hAnsi="Arial Narrow"/>
          <w:sz w:val="24"/>
          <w:szCs w:val="24"/>
          <w:lang w:val="de-DE"/>
        </w:rPr>
        <w:t xml:space="preserve">, </w:t>
      </w:r>
      <w:r w:rsidRPr="00EC2E8B">
        <w:rPr>
          <w:rFonts w:ascii="Arial Narrow" w:hAnsi="Arial Narrow"/>
          <w:sz w:val="24"/>
          <w:szCs w:val="24"/>
          <w:lang w:val="de-DE"/>
        </w:rPr>
        <w:t>Ort</w:t>
      </w:r>
      <w:r w:rsidR="00B74BC4" w:rsidRPr="00EC2E8B">
        <w:rPr>
          <w:rFonts w:ascii="Arial Narrow" w:hAnsi="Arial Narrow"/>
          <w:sz w:val="24"/>
          <w:szCs w:val="24"/>
          <w:lang w:val="de-DE"/>
        </w:rPr>
        <w:t xml:space="preserve">, </w:t>
      </w:r>
      <w:r w:rsidRPr="00EC2E8B">
        <w:rPr>
          <w:rFonts w:ascii="Arial Narrow" w:hAnsi="Arial Narrow"/>
          <w:sz w:val="24"/>
          <w:szCs w:val="24"/>
          <w:lang w:val="de-DE"/>
        </w:rPr>
        <w:t>Land</w:t>
      </w:r>
      <w:r w:rsidRPr="00EC2E8B">
        <w:rPr>
          <w:rFonts w:ascii="Arial Narrow" w:hAnsi="Arial Narrow"/>
          <w:sz w:val="24"/>
          <w:szCs w:val="24"/>
          <w:lang w:val="de-DE"/>
        </w:rPr>
        <w:tab/>
      </w:r>
    </w:p>
    <w:p w14:paraId="3F9E8978" w14:textId="77777777"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Telefon (Handy)</w:t>
      </w:r>
      <w:r w:rsidRPr="00EC2E8B">
        <w:rPr>
          <w:rFonts w:ascii="Arial Narrow" w:hAnsi="Arial Narrow"/>
          <w:sz w:val="24"/>
          <w:szCs w:val="24"/>
          <w:lang w:val="de-DE"/>
        </w:rPr>
        <w:tab/>
      </w:r>
    </w:p>
    <w:p w14:paraId="400C9F01" w14:textId="77777777" w:rsidR="00B74BC4" w:rsidRPr="00EC2E8B" w:rsidRDefault="00B74BC4"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E-Mail-Adresse</w:t>
      </w:r>
      <w:r w:rsidR="0055108C" w:rsidRPr="00EC2E8B">
        <w:rPr>
          <w:rFonts w:ascii="Arial Narrow" w:hAnsi="Arial Narrow"/>
          <w:sz w:val="24"/>
          <w:szCs w:val="24"/>
          <w:lang w:val="de-DE"/>
        </w:rPr>
        <w:tab/>
      </w:r>
    </w:p>
    <w:p w14:paraId="3F3CBE1C" w14:textId="77777777"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lastRenderedPageBreak/>
        <w:t>Name des Mediums</w:t>
      </w:r>
      <w:r w:rsidR="00B74BC4" w:rsidRPr="00EC2E8B">
        <w:rPr>
          <w:rFonts w:ascii="Arial Narrow" w:hAnsi="Arial Narrow"/>
          <w:sz w:val="24"/>
          <w:szCs w:val="24"/>
          <w:lang w:val="de-DE"/>
        </w:rPr>
        <w:t>, in dem der Beitrag veröffentlicht wurde</w:t>
      </w:r>
    </w:p>
    <w:p w14:paraId="1855FC5C" w14:textId="77777777" w:rsidR="00B74BC4" w:rsidRPr="00EC2E8B" w:rsidRDefault="00B74BC4"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Name der Redaktion</w:t>
      </w:r>
      <w:r w:rsidR="0055108C" w:rsidRPr="00EC2E8B">
        <w:rPr>
          <w:rFonts w:ascii="Arial Narrow" w:hAnsi="Arial Narrow"/>
          <w:sz w:val="24"/>
          <w:szCs w:val="24"/>
          <w:lang w:val="de-DE"/>
        </w:rPr>
        <w:tab/>
      </w:r>
    </w:p>
    <w:p w14:paraId="35BF1423" w14:textId="77777777"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 xml:space="preserve">Adresse der Redaktion / </w:t>
      </w:r>
      <w:r w:rsidR="004E13B5" w:rsidRPr="00EC2E8B">
        <w:rPr>
          <w:rFonts w:ascii="Arial Narrow" w:hAnsi="Arial Narrow"/>
          <w:sz w:val="24"/>
          <w:szCs w:val="24"/>
          <w:lang w:val="de-DE"/>
        </w:rPr>
        <w:t>Straße</w:t>
      </w:r>
      <w:r w:rsidR="00B74BC4" w:rsidRPr="00EC2E8B">
        <w:rPr>
          <w:rFonts w:ascii="Arial Narrow" w:hAnsi="Arial Narrow"/>
          <w:sz w:val="24"/>
          <w:szCs w:val="24"/>
          <w:lang w:val="de-DE"/>
        </w:rPr>
        <w:t xml:space="preserve">, </w:t>
      </w:r>
      <w:r w:rsidRPr="00EC2E8B">
        <w:rPr>
          <w:rFonts w:ascii="Arial Narrow" w:hAnsi="Arial Narrow"/>
          <w:sz w:val="24"/>
          <w:szCs w:val="24"/>
          <w:lang w:val="de-DE"/>
        </w:rPr>
        <w:t>PLZ</w:t>
      </w:r>
      <w:r w:rsidR="00B74BC4" w:rsidRPr="00EC2E8B">
        <w:rPr>
          <w:rFonts w:ascii="Arial Narrow" w:hAnsi="Arial Narrow"/>
          <w:sz w:val="24"/>
          <w:szCs w:val="24"/>
          <w:lang w:val="de-DE"/>
        </w:rPr>
        <w:t xml:space="preserve">, </w:t>
      </w:r>
      <w:r w:rsidRPr="00EC2E8B">
        <w:rPr>
          <w:rFonts w:ascii="Arial Narrow" w:hAnsi="Arial Narrow"/>
          <w:sz w:val="24"/>
          <w:szCs w:val="24"/>
          <w:lang w:val="de-DE"/>
        </w:rPr>
        <w:t>Ort</w:t>
      </w:r>
      <w:r w:rsidR="00B74BC4" w:rsidRPr="00EC2E8B">
        <w:rPr>
          <w:rFonts w:ascii="Arial Narrow" w:hAnsi="Arial Narrow"/>
          <w:sz w:val="24"/>
          <w:szCs w:val="24"/>
          <w:lang w:val="de-DE"/>
        </w:rPr>
        <w:t xml:space="preserve">, </w:t>
      </w:r>
      <w:r w:rsidRPr="00EC2E8B">
        <w:rPr>
          <w:rFonts w:ascii="Arial Narrow" w:hAnsi="Arial Narrow"/>
          <w:sz w:val="24"/>
          <w:szCs w:val="24"/>
          <w:lang w:val="de-DE"/>
        </w:rPr>
        <w:t>Land</w:t>
      </w:r>
      <w:r w:rsidRPr="00EC2E8B">
        <w:rPr>
          <w:rFonts w:ascii="Arial Narrow" w:hAnsi="Arial Narrow"/>
          <w:sz w:val="24"/>
          <w:szCs w:val="24"/>
          <w:lang w:val="de-DE"/>
        </w:rPr>
        <w:tab/>
      </w:r>
    </w:p>
    <w:p w14:paraId="7E745DD3" w14:textId="77777777"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Tel</w:t>
      </w:r>
      <w:r w:rsidR="00B74BC4" w:rsidRPr="00EC2E8B">
        <w:rPr>
          <w:rFonts w:ascii="Arial Narrow" w:hAnsi="Arial Narrow"/>
          <w:sz w:val="24"/>
          <w:szCs w:val="24"/>
          <w:lang w:val="de-DE"/>
        </w:rPr>
        <w:t>efonnummer der Redaktion (Festnetz)</w:t>
      </w:r>
      <w:r w:rsidRPr="00EC2E8B">
        <w:rPr>
          <w:rFonts w:ascii="Arial Narrow" w:hAnsi="Arial Narrow"/>
          <w:sz w:val="24"/>
          <w:szCs w:val="24"/>
          <w:lang w:val="de-DE"/>
        </w:rPr>
        <w:tab/>
      </w:r>
    </w:p>
    <w:p w14:paraId="5140630F" w14:textId="77777777"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 xml:space="preserve">Fax </w:t>
      </w:r>
      <w:r w:rsidRPr="00EC2E8B">
        <w:rPr>
          <w:rFonts w:ascii="Arial Narrow" w:hAnsi="Arial Narrow"/>
          <w:sz w:val="24"/>
          <w:szCs w:val="24"/>
          <w:lang w:val="de-DE"/>
        </w:rPr>
        <w:tab/>
      </w:r>
    </w:p>
    <w:p w14:paraId="2E251695" w14:textId="77777777"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E-Mail</w:t>
      </w:r>
      <w:r w:rsidRPr="00EC2E8B">
        <w:rPr>
          <w:rFonts w:ascii="Arial Narrow" w:hAnsi="Arial Narrow"/>
          <w:sz w:val="24"/>
          <w:szCs w:val="24"/>
          <w:lang w:val="de-DE"/>
        </w:rPr>
        <w:tab/>
      </w:r>
    </w:p>
    <w:p w14:paraId="5FE02DB1" w14:textId="5AF5470F" w:rsidR="00FF6BCA" w:rsidRPr="00EC2E8B" w:rsidRDefault="00FF6BCA"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 xml:space="preserve">Ggf. Name, Vorname, Geburtsdatum, Telefonnummer (Festnetz), Fax, Private Adresse, Telefon (Handy), E-Mail-Adresse </w:t>
      </w:r>
      <w:r w:rsidR="00122475" w:rsidRPr="00EC2E8B">
        <w:rPr>
          <w:rFonts w:ascii="Arial Narrow" w:hAnsi="Arial Narrow"/>
          <w:sz w:val="24"/>
          <w:szCs w:val="24"/>
          <w:lang w:val="de-DE"/>
        </w:rPr>
        <w:t>einer Koautorin</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eines Koautors</w:t>
      </w:r>
    </w:p>
    <w:p w14:paraId="3645B7CB" w14:textId="0EB3E74A" w:rsidR="00B74BC4" w:rsidRPr="00EC2E8B" w:rsidRDefault="00B74BC4"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 xml:space="preserve">Ggf. </w:t>
      </w:r>
      <w:r w:rsidR="0055108C" w:rsidRPr="00EC2E8B">
        <w:rPr>
          <w:rFonts w:ascii="Arial Narrow" w:hAnsi="Arial Narrow"/>
          <w:sz w:val="24"/>
          <w:szCs w:val="24"/>
          <w:lang w:val="de-DE"/>
        </w:rPr>
        <w:t xml:space="preserve">Name </w:t>
      </w:r>
      <w:r w:rsidR="00122475" w:rsidRPr="00EC2E8B">
        <w:rPr>
          <w:rFonts w:ascii="Arial Narrow" w:hAnsi="Arial Narrow"/>
          <w:sz w:val="24"/>
          <w:szCs w:val="24"/>
          <w:lang w:val="de-DE"/>
        </w:rPr>
        <w:t>einer Koproduzentin</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eines Koproduzenten</w:t>
      </w:r>
      <w:r w:rsidR="0055108C" w:rsidRPr="00EC2E8B">
        <w:rPr>
          <w:rFonts w:ascii="Arial Narrow" w:hAnsi="Arial Narrow"/>
          <w:sz w:val="24"/>
          <w:szCs w:val="24"/>
          <w:lang w:val="de-DE"/>
        </w:rPr>
        <w:tab/>
      </w:r>
    </w:p>
    <w:p w14:paraId="2BA8AE14" w14:textId="77777777" w:rsidR="00B74BC4" w:rsidRPr="00EC2E8B" w:rsidRDefault="00B74BC4"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 xml:space="preserve">Ggf. </w:t>
      </w:r>
      <w:r w:rsidR="0055108C" w:rsidRPr="00EC2E8B">
        <w:rPr>
          <w:rFonts w:ascii="Arial Narrow" w:hAnsi="Arial Narrow"/>
          <w:sz w:val="24"/>
          <w:szCs w:val="24"/>
          <w:lang w:val="de-DE"/>
        </w:rPr>
        <w:t xml:space="preserve">Adresse der Redaktion / </w:t>
      </w:r>
      <w:r w:rsidR="004E13B5" w:rsidRPr="00EC2E8B">
        <w:rPr>
          <w:rFonts w:ascii="Arial Narrow" w:hAnsi="Arial Narrow"/>
          <w:sz w:val="24"/>
          <w:szCs w:val="24"/>
          <w:lang w:val="de-DE"/>
        </w:rPr>
        <w:t>Straße</w:t>
      </w:r>
      <w:r w:rsidRPr="00EC2E8B">
        <w:rPr>
          <w:rFonts w:ascii="Arial Narrow" w:hAnsi="Arial Narrow"/>
          <w:sz w:val="24"/>
          <w:szCs w:val="24"/>
          <w:lang w:val="de-DE"/>
        </w:rPr>
        <w:t xml:space="preserve">, </w:t>
      </w:r>
      <w:r w:rsidR="0055108C" w:rsidRPr="00EC2E8B">
        <w:rPr>
          <w:rFonts w:ascii="Arial Narrow" w:hAnsi="Arial Narrow"/>
          <w:sz w:val="24"/>
          <w:szCs w:val="24"/>
          <w:lang w:val="de-DE"/>
        </w:rPr>
        <w:t>PLZ</w:t>
      </w:r>
      <w:r w:rsidRPr="00EC2E8B">
        <w:rPr>
          <w:rFonts w:ascii="Arial Narrow" w:hAnsi="Arial Narrow"/>
          <w:sz w:val="24"/>
          <w:szCs w:val="24"/>
          <w:lang w:val="de-DE"/>
        </w:rPr>
        <w:t xml:space="preserve">, </w:t>
      </w:r>
      <w:r w:rsidR="0055108C" w:rsidRPr="00EC2E8B">
        <w:rPr>
          <w:rFonts w:ascii="Arial Narrow" w:hAnsi="Arial Narrow"/>
          <w:sz w:val="24"/>
          <w:szCs w:val="24"/>
          <w:lang w:val="de-DE"/>
        </w:rPr>
        <w:t>Ort</w:t>
      </w:r>
      <w:r w:rsidRPr="00EC2E8B">
        <w:rPr>
          <w:rFonts w:ascii="Arial Narrow" w:hAnsi="Arial Narrow"/>
          <w:sz w:val="24"/>
          <w:szCs w:val="24"/>
          <w:lang w:val="de-DE"/>
        </w:rPr>
        <w:t xml:space="preserve">, </w:t>
      </w:r>
      <w:r w:rsidR="0055108C" w:rsidRPr="00EC2E8B">
        <w:rPr>
          <w:rFonts w:ascii="Arial Narrow" w:hAnsi="Arial Narrow"/>
          <w:sz w:val="24"/>
          <w:szCs w:val="24"/>
          <w:lang w:val="de-DE"/>
        </w:rPr>
        <w:t>Land</w:t>
      </w:r>
      <w:r w:rsidR="0055108C" w:rsidRPr="00EC2E8B">
        <w:rPr>
          <w:rFonts w:ascii="Arial Narrow" w:hAnsi="Arial Narrow"/>
          <w:sz w:val="24"/>
          <w:szCs w:val="24"/>
          <w:lang w:val="de-DE"/>
        </w:rPr>
        <w:tab/>
      </w:r>
    </w:p>
    <w:p w14:paraId="012B0C1D" w14:textId="77777777" w:rsidR="00B74BC4" w:rsidRPr="00EC2E8B" w:rsidRDefault="00B74BC4"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 xml:space="preserve">Ggf. </w:t>
      </w:r>
      <w:r w:rsidR="0055108C" w:rsidRPr="00EC2E8B">
        <w:rPr>
          <w:rFonts w:ascii="Arial Narrow" w:hAnsi="Arial Narrow"/>
          <w:sz w:val="24"/>
          <w:szCs w:val="24"/>
          <w:lang w:val="de-DE"/>
        </w:rPr>
        <w:t>Tel</w:t>
      </w:r>
      <w:r w:rsidRPr="00EC2E8B">
        <w:rPr>
          <w:rFonts w:ascii="Arial Narrow" w:hAnsi="Arial Narrow"/>
          <w:sz w:val="24"/>
          <w:szCs w:val="24"/>
          <w:lang w:val="de-DE"/>
        </w:rPr>
        <w:t xml:space="preserve">efonnummer, Fax, E-Mail der </w:t>
      </w:r>
      <w:r w:rsidR="0055108C" w:rsidRPr="00EC2E8B">
        <w:rPr>
          <w:rFonts w:ascii="Arial Narrow" w:hAnsi="Arial Narrow"/>
          <w:sz w:val="24"/>
          <w:szCs w:val="24"/>
          <w:lang w:val="de-DE"/>
        </w:rPr>
        <w:t>Redaktion</w:t>
      </w:r>
      <w:r w:rsidR="0055108C" w:rsidRPr="00EC2E8B">
        <w:rPr>
          <w:rFonts w:ascii="Arial Narrow" w:hAnsi="Arial Narrow"/>
          <w:sz w:val="24"/>
          <w:szCs w:val="24"/>
          <w:lang w:val="de-DE"/>
        </w:rPr>
        <w:tab/>
      </w:r>
      <w:r w:rsidR="0055108C" w:rsidRPr="00EC2E8B">
        <w:rPr>
          <w:rFonts w:ascii="Arial Narrow" w:hAnsi="Arial Narrow"/>
          <w:sz w:val="24"/>
          <w:szCs w:val="24"/>
          <w:lang w:val="de-DE"/>
        </w:rPr>
        <w:tab/>
      </w:r>
    </w:p>
    <w:p w14:paraId="6B7C55A7" w14:textId="4F204014"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Kategorie</w:t>
      </w:r>
      <w:r w:rsidR="00B74BC4" w:rsidRPr="00EC2E8B">
        <w:rPr>
          <w:rFonts w:ascii="Arial Narrow" w:hAnsi="Arial Narrow"/>
          <w:sz w:val="24"/>
          <w:szCs w:val="24"/>
          <w:lang w:val="de-DE"/>
        </w:rPr>
        <w:t xml:space="preserve"> des Beitrags</w:t>
      </w:r>
      <w:r w:rsidRPr="00EC2E8B">
        <w:rPr>
          <w:rFonts w:ascii="Arial Narrow" w:hAnsi="Arial Narrow"/>
          <w:sz w:val="24"/>
          <w:szCs w:val="24"/>
          <w:lang w:val="de-DE"/>
        </w:rPr>
        <w:t xml:space="preserve"> Presse</w:t>
      </w:r>
      <w:r w:rsidR="00D617BD" w:rsidRPr="00EC2E8B">
        <w:rPr>
          <w:rFonts w:ascii="Arial Narrow" w:hAnsi="Arial Narrow"/>
          <w:sz w:val="24"/>
          <w:szCs w:val="24"/>
          <w:lang w:val="de-DE"/>
        </w:rPr>
        <w:t xml:space="preserve"> </w:t>
      </w:r>
      <w:r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Pr="00EC2E8B">
        <w:rPr>
          <w:rFonts w:ascii="Arial Narrow" w:hAnsi="Arial Narrow"/>
          <w:sz w:val="24"/>
          <w:szCs w:val="24"/>
          <w:lang w:val="de-DE"/>
        </w:rPr>
        <w:t>Radio</w:t>
      </w:r>
      <w:r w:rsidR="00D617BD" w:rsidRPr="00EC2E8B">
        <w:rPr>
          <w:rFonts w:ascii="Arial Narrow" w:hAnsi="Arial Narrow"/>
          <w:sz w:val="24"/>
          <w:szCs w:val="24"/>
          <w:lang w:val="de-DE"/>
        </w:rPr>
        <w:t xml:space="preserve"> </w:t>
      </w:r>
      <w:r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Pr="00EC2E8B">
        <w:rPr>
          <w:rFonts w:ascii="Arial Narrow" w:hAnsi="Arial Narrow"/>
          <w:sz w:val="24"/>
          <w:szCs w:val="24"/>
          <w:lang w:val="de-DE"/>
        </w:rPr>
        <w:t>TV</w:t>
      </w:r>
      <w:r w:rsidR="00D617BD" w:rsidRPr="00EC2E8B">
        <w:rPr>
          <w:rFonts w:ascii="Arial Narrow" w:hAnsi="Arial Narrow"/>
          <w:sz w:val="24"/>
          <w:szCs w:val="24"/>
          <w:lang w:val="de-DE"/>
        </w:rPr>
        <w:t xml:space="preserve"> </w:t>
      </w:r>
      <w:r w:rsidR="00B74BC4"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00377414">
        <w:rPr>
          <w:rFonts w:ascii="Arial Narrow" w:hAnsi="Arial Narrow"/>
          <w:sz w:val="24"/>
          <w:szCs w:val="24"/>
          <w:lang w:val="de-DE"/>
        </w:rPr>
        <w:t>Neue journalistische Formate</w:t>
      </w:r>
      <w:r w:rsidR="00D617BD" w:rsidRPr="00EC2E8B">
        <w:rPr>
          <w:rFonts w:ascii="Arial Narrow" w:hAnsi="Arial Narrow"/>
          <w:sz w:val="24"/>
          <w:szCs w:val="24"/>
          <w:lang w:val="de-DE"/>
        </w:rPr>
        <w:t xml:space="preserve"> </w:t>
      </w:r>
      <w:r w:rsidR="00B74BC4"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00377414">
        <w:rPr>
          <w:rFonts w:ascii="Arial Narrow" w:hAnsi="Arial Narrow"/>
          <w:sz w:val="24"/>
          <w:szCs w:val="24"/>
          <w:lang w:val="de-DE"/>
        </w:rPr>
        <w:t>Lokaljournalismus in der Grenzregion</w:t>
      </w:r>
      <w:r w:rsidR="00D617BD" w:rsidRPr="00EC2E8B">
        <w:rPr>
          <w:rFonts w:ascii="Arial Narrow" w:hAnsi="Arial Narrow"/>
          <w:sz w:val="24"/>
          <w:szCs w:val="24"/>
          <w:lang w:val="de-DE"/>
        </w:rPr>
        <w:t>“</w:t>
      </w:r>
    </w:p>
    <w:p w14:paraId="1BEECC73" w14:textId="77777777"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Titel des Beitrags</w:t>
      </w:r>
      <w:r w:rsidRPr="00EC2E8B">
        <w:rPr>
          <w:rFonts w:ascii="Arial Narrow" w:hAnsi="Arial Narrow"/>
          <w:sz w:val="24"/>
          <w:szCs w:val="24"/>
          <w:lang w:val="de-DE"/>
        </w:rPr>
        <w:tab/>
      </w:r>
    </w:p>
    <w:p w14:paraId="332622A2" w14:textId="77777777"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Veröffentlichungsdatum</w:t>
      </w:r>
      <w:r w:rsidR="00D6489C" w:rsidRPr="00EC2E8B">
        <w:rPr>
          <w:rFonts w:ascii="Arial Narrow" w:hAnsi="Arial Narrow"/>
          <w:sz w:val="24"/>
          <w:szCs w:val="24"/>
          <w:lang w:val="de-DE"/>
        </w:rPr>
        <w:t xml:space="preserve"> </w:t>
      </w:r>
      <w:r w:rsidR="00B74BC4" w:rsidRPr="00EC2E8B">
        <w:rPr>
          <w:rFonts w:ascii="Arial Narrow" w:hAnsi="Arial Narrow"/>
          <w:sz w:val="24"/>
          <w:szCs w:val="24"/>
          <w:lang w:val="de-DE"/>
        </w:rPr>
        <w:t>des Beitrags</w:t>
      </w:r>
    </w:p>
    <w:p w14:paraId="590B65EF" w14:textId="77777777"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Länge des Beitrags</w:t>
      </w:r>
      <w:r w:rsidRPr="00EC2E8B">
        <w:rPr>
          <w:rFonts w:ascii="Arial Narrow" w:hAnsi="Arial Narrow"/>
          <w:sz w:val="24"/>
          <w:szCs w:val="24"/>
          <w:lang w:val="de-DE"/>
        </w:rPr>
        <w:tab/>
      </w:r>
    </w:p>
    <w:p w14:paraId="25526DCC" w14:textId="33A324A4" w:rsidR="00B74BC4"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Thema</w:t>
      </w:r>
      <w:r w:rsidR="00B74BC4" w:rsidRPr="00EC2E8B">
        <w:rPr>
          <w:rFonts w:ascii="Arial Narrow" w:hAnsi="Arial Narrow"/>
          <w:sz w:val="24"/>
          <w:szCs w:val="24"/>
          <w:lang w:val="de-DE"/>
        </w:rPr>
        <w:t xml:space="preserve"> des Beitrags</w:t>
      </w:r>
      <w:r w:rsidRPr="00EC2E8B">
        <w:rPr>
          <w:rFonts w:ascii="Arial Narrow" w:hAnsi="Arial Narrow"/>
          <w:sz w:val="24"/>
          <w:szCs w:val="24"/>
          <w:lang w:val="de-DE"/>
        </w:rPr>
        <w:t>: G</w:t>
      </w:r>
      <w:r w:rsidR="00B74BC4" w:rsidRPr="00EC2E8B">
        <w:rPr>
          <w:rFonts w:ascii="Arial Narrow" w:hAnsi="Arial Narrow"/>
          <w:sz w:val="24"/>
          <w:szCs w:val="24"/>
          <w:lang w:val="de-DE"/>
        </w:rPr>
        <w:t>eschichte</w:t>
      </w:r>
      <w:r w:rsidR="00D617BD" w:rsidRPr="00EC2E8B">
        <w:rPr>
          <w:rFonts w:ascii="Arial Narrow" w:hAnsi="Arial Narrow"/>
          <w:sz w:val="24"/>
          <w:szCs w:val="24"/>
          <w:lang w:val="de-DE"/>
        </w:rPr>
        <w:t xml:space="preserve"> </w:t>
      </w:r>
      <w:r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Pr="00EC2E8B">
        <w:rPr>
          <w:rFonts w:ascii="Arial Narrow" w:hAnsi="Arial Narrow"/>
          <w:sz w:val="24"/>
          <w:szCs w:val="24"/>
          <w:lang w:val="de-DE"/>
        </w:rPr>
        <w:t>A</w:t>
      </w:r>
      <w:r w:rsidR="00B74BC4" w:rsidRPr="00EC2E8B">
        <w:rPr>
          <w:rFonts w:ascii="Arial Narrow" w:hAnsi="Arial Narrow"/>
          <w:sz w:val="24"/>
          <w:szCs w:val="24"/>
          <w:lang w:val="de-DE"/>
        </w:rPr>
        <w:t>ktuelles</w:t>
      </w:r>
      <w:r w:rsidR="00D617BD" w:rsidRPr="00EC2E8B">
        <w:rPr>
          <w:rFonts w:ascii="Arial Narrow" w:hAnsi="Arial Narrow"/>
          <w:sz w:val="24"/>
          <w:szCs w:val="24"/>
          <w:lang w:val="de-DE"/>
        </w:rPr>
        <w:t xml:space="preserve"> </w:t>
      </w:r>
      <w:r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Pr="00EC2E8B">
        <w:rPr>
          <w:rFonts w:ascii="Arial Narrow" w:hAnsi="Arial Narrow"/>
          <w:sz w:val="24"/>
          <w:szCs w:val="24"/>
          <w:lang w:val="de-DE"/>
        </w:rPr>
        <w:t>G</w:t>
      </w:r>
      <w:r w:rsidR="00B74BC4" w:rsidRPr="00EC2E8B">
        <w:rPr>
          <w:rFonts w:ascii="Arial Narrow" w:hAnsi="Arial Narrow"/>
          <w:sz w:val="24"/>
          <w:szCs w:val="24"/>
          <w:lang w:val="de-DE"/>
        </w:rPr>
        <w:t>eschichte</w:t>
      </w:r>
      <w:r w:rsidR="00122475" w:rsidRPr="00EC2E8B">
        <w:rPr>
          <w:rFonts w:ascii="Arial Narrow" w:hAnsi="Arial Narrow"/>
          <w:sz w:val="24"/>
          <w:szCs w:val="24"/>
          <w:lang w:val="de-DE"/>
        </w:rPr>
        <w:t xml:space="preserve"> </w:t>
      </w:r>
      <w:r w:rsidRPr="00EC2E8B">
        <w:rPr>
          <w:rFonts w:ascii="Arial Narrow" w:hAnsi="Arial Narrow"/>
          <w:sz w:val="24"/>
          <w:szCs w:val="24"/>
          <w:lang w:val="de-DE"/>
        </w:rPr>
        <w:t>&amp;</w:t>
      </w:r>
      <w:r w:rsidR="00122475" w:rsidRPr="00EC2E8B">
        <w:rPr>
          <w:rFonts w:ascii="Arial Narrow" w:hAnsi="Arial Narrow"/>
          <w:sz w:val="24"/>
          <w:szCs w:val="24"/>
          <w:lang w:val="de-DE"/>
        </w:rPr>
        <w:t xml:space="preserve"> </w:t>
      </w:r>
      <w:r w:rsidRPr="00EC2E8B">
        <w:rPr>
          <w:rFonts w:ascii="Arial Narrow" w:hAnsi="Arial Narrow"/>
          <w:sz w:val="24"/>
          <w:szCs w:val="24"/>
          <w:lang w:val="de-DE"/>
        </w:rPr>
        <w:t>A</w:t>
      </w:r>
      <w:r w:rsidR="00B74BC4" w:rsidRPr="00EC2E8B">
        <w:rPr>
          <w:rFonts w:ascii="Arial Narrow" w:hAnsi="Arial Narrow"/>
          <w:sz w:val="24"/>
          <w:szCs w:val="24"/>
          <w:lang w:val="de-DE"/>
        </w:rPr>
        <w:t>ktuelles</w:t>
      </w:r>
      <w:r w:rsidRPr="00EC2E8B">
        <w:rPr>
          <w:rFonts w:ascii="Arial Narrow" w:hAnsi="Arial Narrow"/>
          <w:sz w:val="24"/>
          <w:szCs w:val="24"/>
          <w:lang w:val="de-DE"/>
        </w:rPr>
        <w:tab/>
      </w:r>
    </w:p>
    <w:p w14:paraId="664AFB21" w14:textId="77777777" w:rsidR="00BD7A3F" w:rsidRPr="00EC2E8B" w:rsidRDefault="0055108C" w:rsidP="0055108C">
      <w:pPr>
        <w:pStyle w:val="Akapitzlist"/>
        <w:numPr>
          <w:ilvl w:val="0"/>
          <w:numId w:val="12"/>
        </w:numPr>
        <w:spacing w:after="0" w:line="240" w:lineRule="auto"/>
        <w:rPr>
          <w:rFonts w:ascii="Arial Narrow" w:hAnsi="Arial Narrow"/>
          <w:sz w:val="24"/>
          <w:szCs w:val="24"/>
          <w:lang w:val="de-DE"/>
        </w:rPr>
      </w:pPr>
      <w:r w:rsidRPr="00EC2E8B">
        <w:rPr>
          <w:rFonts w:ascii="Arial Narrow" w:hAnsi="Arial Narrow"/>
          <w:sz w:val="24"/>
          <w:szCs w:val="24"/>
          <w:lang w:val="de-DE"/>
        </w:rPr>
        <w:t>Beschreibung des Beitrags</w:t>
      </w:r>
      <w:r w:rsidR="00BD7A3F" w:rsidRPr="00EC2E8B">
        <w:rPr>
          <w:rFonts w:ascii="Arial Narrow" w:hAnsi="Arial Narrow"/>
          <w:sz w:val="24"/>
          <w:szCs w:val="24"/>
          <w:lang w:val="de-DE"/>
        </w:rPr>
        <w:t xml:space="preserve"> </w:t>
      </w:r>
    </w:p>
    <w:p w14:paraId="659120E4" w14:textId="77777777" w:rsidR="00BD7A3F" w:rsidRPr="00EC2E8B" w:rsidRDefault="00BD7A3F" w:rsidP="009955B6">
      <w:pPr>
        <w:spacing w:after="0" w:line="240" w:lineRule="auto"/>
        <w:rPr>
          <w:rFonts w:ascii="Arial Narrow" w:hAnsi="Arial Narrow"/>
          <w:sz w:val="24"/>
          <w:szCs w:val="24"/>
          <w:lang w:val="de-DE"/>
        </w:rPr>
      </w:pPr>
      <w:r w:rsidRPr="00EC2E8B">
        <w:rPr>
          <w:rFonts w:ascii="Arial Narrow" w:hAnsi="Arial Narrow"/>
          <w:sz w:val="24"/>
          <w:szCs w:val="24"/>
          <w:lang w:val="de-DE"/>
        </w:rPr>
        <w:t xml:space="preserve"> </w:t>
      </w:r>
    </w:p>
    <w:p w14:paraId="0BA7A6FE" w14:textId="44E3B40E" w:rsidR="00BD7A3F" w:rsidRPr="00EC2E8B" w:rsidRDefault="00BD7A3F" w:rsidP="0093590D">
      <w:pPr>
        <w:spacing w:after="0" w:line="240" w:lineRule="auto"/>
        <w:jc w:val="both"/>
        <w:rPr>
          <w:rFonts w:ascii="Arial Narrow" w:hAnsi="Arial Narrow"/>
          <w:sz w:val="24"/>
          <w:szCs w:val="24"/>
          <w:lang w:val="de-DE"/>
        </w:rPr>
      </w:pPr>
      <w:bookmarkStart w:id="18" w:name="_Hlk530042166"/>
      <w:r w:rsidRPr="00EC2E8B">
        <w:rPr>
          <w:rFonts w:ascii="Arial Narrow" w:hAnsi="Arial Narrow"/>
          <w:sz w:val="24"/>
          <w:szCs w:val="24"/>
          <w:lang w:val="de-DE"/>
        </w:rPr>
        <w:t xml:space="preserve">Im Falle der personenbezogenen Daten in Form von Bildaufnahmen </w:t>
      </w:r>
      <w:bookmarkEnd w:id="18"/>
      <w:r w:rsidRPr="00EC2E8B">
        <w:rPr>
          <w:rFonts w:ascii="Arial Narrow" w:hAnsi="Arial Narrow"/>
          <w:sz w:val="24"/>
          <w:szCs w:val="24"/>
          <w:lang w:val="de-DE"/>
        </w:rPr>
        <w:t xml:space="preserve">erteile ich der </w:t>
      </w:r>
      <w:proofErr w:type="spellStart"/>
      <w:r w:rsidRPr="00EC2E8B">
        <w:rPr>
          <w:rFonts w:ascii="Arial Narrow" w:hAnsi="Arial Narrow"/>
          <w:sz w:val="24"/>
          <w:szCs w:val="24"/>
          <w:lang w:val="de-DE"/>
        </w:rPr>
        <w:t>SdpZ</w:t>
      </w:r>
      <w:proofErr w:type="spellEnd"/>
      <w:r w:rsidRPr="00EC2E8B">
        <w:rPr>
          <w:rFonts w:ascii="Arial Narrow" w:hAnsi="Arial Narrow"/>
          <w:sz w:val="24"/>
          <w:szCs w:val="24"/>
          <w:lang w:val="de-DE"/>
        </w:rPr>
        <w:t xml:space="preserve"> unentgeltlich meine Zustimmung für die Verarbeitung und Verwendung meiner Bildaufnahmen, die während des </w:t>
      </w:r>
      <w:r w:rsidR="00B9494C" w:rsidRPr="00EC2E8B">
        <w:rPr>
          <w:rFonts w:ascii="Arial Narrow" w:hAnsi="Arial Narrow"/>
          <w:sz w:val="24"/>
          <w:szCs w:val="24"/>
          <w:lang w:val="de-DE"/>
        </w:rPr>
        <w:t>2</w:t>
      </w:r>
      <w:r w:rsidR="00AE1EDD">
        <w:rPr>
          <w:rFonts w:ascii="Arial Narrow" w:hAnsi="Arial Narrow"/>
          <w:sz w:val="24"/>
          <w:szCs w:val="24"/>
          <w:lang w:val="de-DE"/>
        </w:rPr>
        <w:t>6</w:t>
      </w:r>
      <w:r w:rsidRPr="00EC2E8B">
        <w:rPr>
          <w:rFonts w:ascii="Arial Narrow" w:hAnsi="Arial Narrow"/>
          <w:sz w:val="24"/>
          <w:szCs w:val="24"/>
          <w:lang w:val="de-DE"/>
        </w:rPr>
        <w:t xml:space="preserve">. Wettbewerbs um den Deutsch-Polnischen Tadeusz-Mazowiecki-Journalistenpreis </w:t>
      </w:r>
      <w:r w:rsidR="00D97B58" w:rsidRPr="00EC2E8B">
        <w:rPr>
          <w:rFonts w:ascii="Arial Narrow" w:hAnsi="Arial Narrow"/>
          <w:sz w:val="24"/>
          <w:szCs w:val="24"/>
          <w:lang w:val="de-DE"/>
        </w:rPr>
        <w:t>202</w:t>
      </w:r>
      <w:r w:rsidR="00AE1EDD">
        <w:rPr>
          <w:rFonts w:ascii="Arial Narrow" w:hAnsi="Arial Narrow"/>
          <w:sz w:val="24"/>
          <w:szCs w:val="24"/>
          <w:lang w:val="de-DE"/>
        </w:rPr>
        <w:t>3</w:t>
      </w:r>
      <w:r w:rsidR="00B9494C" w:rsidRPr="00EC2E8B">
        <w:rPr>
          <w:rFonts w:ascii="Arial Narrow" w:hAnsi="Arial Narrow"/>
          <w:sz w:val="24"/>
          <w:szCs w:val="24"/>
          <w:lang w:val="de-DE"/>
        </w:rPr>
        <w:t xml:space="preserve"> </w:t>
      </w:r>
      <w:r w:rsidRPr="00EC2E8B">
        <w:rPr>
          <w:rFonts w:ascii="Arial Narrow" w:hAnsi="Arial Narrow"/>
          <w:sz w:val="24"/>
          <w:szCs w:val="24"/>
          <w:lang w:val="de-DE"/>
        </w:rPr>
        <w:t xml:space="preserve">mithilfe von Bild- und Videogeräten aufgenommen wurden. Ich stimme auch der Veröffentlichung meines Personenbildes (oder seiner Fragmente) in den gedruckten und digitalen Veröffentlichungen der </w:t>
      </w:r>
      <w:proofErr w:type="spellStart"/>
      <w:r w:rsidRPr="00EC2E8B">
        <w:rPr>
          <w:rFonts w:ascii="Arial Narrow" w:hAnsi="Arial Narrow"/>
          <w:sz w:val="24"/>
          <w:szCs w:val="24"/>
          <w:lang w:val="de-DE"/>
        </w:rPr>
        <w:t>SdpZ</w:t>
      </w:r>
      <w:proofErr w:type="spellEnd"/>
      <w:r w:rsidRPr="00EC2E8B">
        <w:rPr>
          <w:rFonts w:ascii="Arial Narrow" w:hAnsi="Arial Narrow"/>
          <w:sz w:val="24"/>
          <w:szCs w:val="24"/>
          <w:lang w:val="de-DE"/>
        </w:rPr>
        <w:t xml:space="preserve">, in den sozialen Medien (u.a. Facebook), auf Internetseiten und in anderen, die </w:t>
      </w:r>
      <w:proofErr w:type="spellStart"/>
      <w:r w:rsidRPr="00EC2E8B">
        <w:rPr>
          <w:rFonts w:ascii="Arial Narrow" w:hAnsi="Arial Narrow"/>
          <w:sz w:val="24"/>
          <w:szCs w:val="24"/>
          <w:lang w:val="de-DE"/>
        </w:rPr>
        <w:t>SdpZ</w:t>
      </w:r>
      <w:proofErr w:type="spellEnd"/>
      <w:r w:rsidRPr="00EC2E8B">
        <w:rPr>
          <w:rFonts w:ascii="Arial Narrow" w:hAnsi="Arial Narrow"/>
          <w:sz w:val="24"/>
          <w:szCs w:val="24"/>
          <w:lang w:val="de-DE"/>
        </w:rPr>
        <w:t xml:space="preserve"> betreffenden Werbematerialien zu.</w:t>
      </w:r>
    </w:p>
    <w:p w14:paraId="39BE21C9" w14:textId="77777777" w:rsidR="00A62166" w:rsidRPr="00EC2E8B" w:rsidRDefault="00A62166" w:rsidP="0093590D">
      <w:pPr>
        <w:spacing w:after="0" w:line="240" w:lineRule="auto"/>
        <w:jc w:val="both"/>
        <w:rPr>
          <w:rFonts w:ascii="Arial Narrow" w:hAnsi="Arial Narrow"/>
          <w:sz w:val="24"/>
          <w:szCs w:val="24"/>
          <w:lang w:val="de-DE"/>
        </w:rPr>
      </w:pPr>
    </w:p>
    <w:p w14:paraId="4E22E8BF" w14:textId="296D1BE0" w:rsidR="00A62166" w:rsidRPr="00EC2E8B" w:rsidRDefault="00A62166"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Nach dem Ablauf des Wettbewerbs werden die personenbezogenen Daten </w:t>
      </w:r>
      <w:r w:rsidR="00122475" w:rsidRPr="00EC2E8B">
        <w:rPr>
          <w:rFonts w:ascii="Arial Narrow" w:hAnsi="Arial Narrow"/>
          <w:sz w:val="24"/>
          <w:szCs w:val="24"/>
          <w:lang w:val="de-DE"/>
        </w:rPr>
        <w:t>der Autorin</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des Autors</w:t>
      </w:r>
      <w:r w:rsidRPr="00EC2E8B">
        <w:rPr>
          <w:rFonts w:ascii="Arial Narrow" w:hAnsi="Arial Narrow"/>
          <w:sz w:val="24"/>
          <w:szCs w:val="24"/>
          <w:lang w:val="de-DE"/>
        </w:rPr>
        <w:t xml:space="preserve"> </w:t>
      </w:r>
    </w:p>
    <w:p w14:paraId="2C47C13A" w14:textId="77777777" w:rsidR="00A62166" w:rsidRPr="00EC2E8B" w:rsidRDefault="00637951" w:rsidP="0093590D">
      <w:pPr>
        <w:pStyle w:val="Akapitzlist"/>
        <w:numPr>
          <w:ilvl w:val="0"/>
          <w:numId w:val="13"/>
        </w:num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für </w:t>
      </w:r>
      <w:r w:rsidR="00A62166" w:rsidRPr="00EC2E8B">
        <w:rPr>
          <w:rFonts w:ascii="Arial Narrow" w:hAnsi="Arial Narrow"/>
          <w:sz w:val="24"/>
          <w:szCs w:val="24"/>
          <w:lang w:val="de-DE"/>
        </w:rPr>
        <w:t xml:space="preserve">statistische Zwecke </w:t>
      </w:r>
    </w:p>
    <w:p w14:paraId="57CC9FBE" w14:textId="77777777" w:rsidR="00A62166" w:rsidRPr="00EC2E8B" w:rsidRDefault="00637951" w:rsidP="0093590D">
      <w:pPr>
        <w:pStyle w:val="Akapitzlist"/>
        <w:numPr>
          <w:ilvl w:val="0"/>
          <w:numId w:val="13"/>
        </w:numPr>
        <w:spacing w:after="0" w:line="240" w:lineRule="auto"/>
        <w:jc w:val="both"/>
        <w:rPr>
          <w:rFonts w:ascii="Arial Narrow" w:hAnsi="Arial Narrow"/>
          <w:sz w:val="24"/>
          <w:szCs w:val="24"/>
          <w:lang w:val="de-DE"/>
        </w:rPr>
      </w:pPr>
      <w:r w:rsidRPr="00EC2E8B">
        <w:rPr>
          <w:rFonts w:ascii="Arial Narrow" w:hAnsi="Arial Narrow"/>
          <w:sz w:val="24"/>
          <w:szCs w:val="24"/>
          <w:lang w:val="de-DE"/>
        </w:rPr>
        <w:t xml:space="preserve">für den </w:t>
      </w:r>
      <w:r w:rsidR="00A62166" w:rsidRPr="00EC2E8B">
        <w:rPr>
          <w:rFonts w:ascii="Arial Narrow" w:hAnsi="Arial Narrow"/>
          <w:sz w:val="24"/>
          <w:szCs w:val="24"/>
          <w:lang w:val="de-DE"/>
        </w:rPr>
        <w:t xml:space="preserve">Versand des Newsletters </w:t>
      </w:r>
      <w:r w:rsidRPr="00EC2E8B">
        <w:rPr>
          <w:rFonts w:ascii="Arial Narrow" w:hAnsi="Arial Narrow"/>
          <w:sz w:val="24"/>
          <w:szCs w:val="24"/>
          <w:lang w:val="de-DE"/>
        </w:rPr>
        <w:t>des</w:t>
      </w:r>
      <w:r w:rsidR="00A62166" w:rsidRPr="00EC2E8B">
        <w:rPr>
          <w:rFonts w:ascii="Arial Narrow" w:hAnsi="Arial Narrow"/>
          <w:sz w:val="24"/>
          <w:szCs w:val="24"/>
          <w:lang w:val="de-DE"/>
        </w:rPr>
        <w:t xml:space="preserve"> Deutsch-Polnischen Tadeusz-Mazowiecki-Journalistenpreis</w:t>
      </w:r>
      <w:r w:rsidRPr="00EC2E8B">
        <w:rPr>
          <w:rFonts w:ascii="Arial Narrow" w:hAnsi="Arial Narrow"/>
          <w:sz w:val="24"/>
          <w:szCs w:val="24"/>
          <w:lang w:val="de-DE"/>
        </w:rPr>
        <w:t>es</w:t>
      </w:r>
      <w:r w:rsidR="00A62166" w:rsidRPr="00EC2E8B">
        <w:rPr>
          <w:rFonts w:ascii="Arial Narrow" w:hAnsi="Arial Narrow"/>
          <w:sz w:val="24"/>
          <w:szCs w:val="24"/>
          <w:lang w:val="de-DE"/>
        </w:rPr>
        <w:t xml:space="preserve"> sowie </w:t>
      </w:r>
      <w:r w:rsidRPr="00EC2E8B">
        <w:rPr>
          <w:rFonts w:ascii="Arial Narrow" w:hAnsi="Arial Narrow"/>
          <w:sz w:val="24"/>
          <w:szCs w:val="24"/>
          <w:lang w:val="de-DE"/>
        </w:rPr>
        <w:t>der</w:t>
      </w:r>
      <w:r w:rsidR="00A62166" w:rsidRPr="00EC2E8B">
        <w:rPr>
          <w:rFonts w:ascii="Arial Narrow" w:hAnsi="Arial Narrow"/>
          <w:sz w:val="24"/>
          <w:szCs w:val="24"/>
          <w:lang w:val="de-DE"/>
        </w:rPr>
        <w:t xml:space="preserve"> Deutsch-Polnischen Medientage</w:t>
      </w:r>
    </w:p>
    <w:p w14:paraId="60191569" w14:textId="4B97C266" w:rsidR="00A62166" w:rsidRPr="00EC2E8B" w:rsidRDefault="00A62166" w:rsidP="0093590D">
      <w:pPr>
        <w:spacing w:after="0" w:line="240" w:lineRule="auto"/>
        <w:jc w:val="both"/>
        <w:rPr>
          <w:rFonts w:ascii="Arial Narrow" w:hAnsi="Arial Narrow"/>
          <w:sz w:val="24"/>
          <w:szCs w:val="24"/>
          <w:lang w:val="de-DE"/>
        </w:rPr>
      </w:pPr>
      <w:r w:rsidRPr="00EC2E8B">
        <w:rPr>
          <w:rFonts w:ascii="Arial Narrow" w:hAnsi="Arial Narrow"/>
          <w:sz w:val="24"/>
          <w:szCs w:val="24"/>
          <w:lang w:val="de-DE"/>
        </w:rPr>
        <w:t>aufbewahr</w:t>
      </w:r>
      <w:r w:rsidR="00CB4180" w:rsidRPr="00EC2E8B">
        <w:rPr>
          <w:rFonts w:ascii="Arial Narrow" w:hAnsi="Arial Narrow"/>
          <w:sz w:val="24"/>
          <w:szCs w:val="24"/>
          <w:lang w:val="de-DE"/>
        </w:rPr>
        <w:t>t</w:t>
      </w:r>
      <w:r w:rsidRPr="00EC2E8B">
        <w:rPr>
          <w:rFonts w:ascii="Arial Narrow" w:hAnsi="Arial Narrow"/>
          <w:sz w:val="24"/>
          <w:szCs w:val="24"/>
          <w:lang w:val="de-DE"/>
        </w:rPr>
        <w:t xml:space="preserve">, es sei denn, </w:t>
      </w:r>
      <w:r w:rsidR="00122475" w:rsidRPr="00EC2E8B">
        <w:rPr>
          <w:rFonts w:ascii="Arial Narrow" w:hAnsi="Arial Narrow"/>
          <w:sz w:val="24"/>
          <w:szCs w:val="24"/>
          <w:lang w:val="de-DE"/>
        </w:rPr>
        <w:t>die Autorin</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der Autor</w:t>
      </w:r>
      <w:r w:rsidRPr="00EC2E8B">
        <w:rPr>
          <w:rFonts w:ascii="Arial Narrow" w:hAnsi="Arial Narrow"/>
          <w:sz w:val="24"/>
          <w:szCs w:val="24"/>
          <w:lang w:val="de-DE"/>
        </w:rPr>
        <w:t xml:space="preserve"> legt Widerspruch ein bzw. widerruft </w:t>
      </w:r>
      <w:r w:rsidR="00122475" w:rsidRPr="00EC2E8B">
        <w:rPr>
          <w:rFonts w:ascii="Arial Narrow" w:hAnsi="Arial Narrow"/>
          <w:sz w:val="24"/>
          <w:szCs w:val="24"/>
          <w:lang w:val="de-DE"/>
        </w:rPr>
        <w:t>ihre</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seine</w:t>
      </w:r>
      <w:r w:rsidRPr="00EC2E8B">
        <w:rPr>
          <w:rFonts w:ascii="Arial Narrow" w:hAnsi="Arial Narrow"/>
          <w:sz w:val="24"/>
          <w:szCs w:val="24"/>
          <w:lang w:val="de-DE"/>
        </w:rPr>
        <w:t xml:space="preserve"> Einwilligung zur Verarbeit</w:t>
      </w:r>
      <w:r w:rsidR="00D90206" w:rsidRPr="00EC2E8B">
        <w:rPr>
          <w:rFonts w:ascii="Arial Narrow" w:hAnsi="Arial Narrow"/>
          <w:sz w:val="24"/>
          <w:szCs w:val="24"/>
          <w:lang w:val="de-DE"/>
        </w:rPr>
        <w:t>ung</w:t>
      </w:r>
      <w:r w:rsidRPr="00EC2E8B">
        <w:rPr>
          <w:rFonts w:ascii="Arial Narrow" w:hAnsi="Arial Narrow"/>
          <w:sz w:val="24"/>
          <w:szCs w:val="24"/>
          <w:lang w:val="de-DE"/>
        </w:rPr>
        <w:t xml:space="preserve"> ihrer</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w:t>
      </w:r>
      <w:r w:rsidR="00D617BD" w:rsidRPr="00EC2E8B">
        <w:rPr>
          <w:rFonts w:ascii="Arial Narrow" w:hAnsi="Arial Narrow"/>
          <w:sz w:val="24"/>
          <w:szCs w:val="24"/>
          <w:lang w:val="de-DE"/>
        </w:rPr>
        <w:t xml:space="preserve"> </w:t>
      </w:r>
      <w:r w:rsidR="00122475" w:rsidRPr="00EC2E8B">
        <w:rPr>
          <w:rFonts w:ascii="Arial Narrow" w:hAnsi="Arial Narrow"/>
          <w:sz w:val="24"/>
          <w:szCs w:val="24"/>
          <w:lang w:val="de-DE"/>
        </w:rPr>
        <w:t>seiner</w:t>
      </w:r>
      <w:r w:rsidRPr="00EC2E8B">
        <w:rPr>
          <w:rFonts w:ascii="Arial Narrow" w:hAnsi="Arial Narrow"/>
          <w:sz w:val="24"/>
          <w:szCs w:val="24"/>
          <w:lang w:val="de-DE"/>
        </w:rPr>
        <w:t xml:space="preserve"> Daten.</w:t>
      </w:r>
    </w:p>
    <w:p w14:paraId="3D5751BC" w14:textId="77777777" w:rsidR="00FC0B09" w:rsidRPr="00EC2E8B" w:rsidRDefault="00FC0B09" w:rsidP="005C347E">
      <w:pPr>
        <w:spacing w:after="0" w:line="240" w:lineRule="auto"/>
        <w:jc w:val="both"/>
        <w:rPr>
          <w:rFonts w:ascii="Arial Narrow" w:hAnsi="Arial Narrow"/>
          <w:sz w:val="24"/>
          <w:szCs w:val="24"/>
          <w:lang w:val="de-DE"/>
        </w:rPr>
      </w:pPr>
    </w:p>
    <w:p w14:paraId="59E7650C" w14:textId="7209997B" w:rsidR="00BD7A3F" w:rsidRPr="00EC2E8B" w:rsidRDefault="00BD7A3F" w:rsidP="005C347E">
      <w:pPr>
        <w:spacing w:after="0" w:line="240" w:lineRule="auto"/>
        <w:jc w:val="both"/>
        <w:rPr>
          <w:rFonts w:ascii="Arial Narrow" w:hAnsi="Arial Narrow"/>
          <w:lang w:val="de-DE"/>
        </w:rPr>
      </w:pPr>
      <w:r w:rsidRPr="00EC2E8B">
        <w:rPr>
          <w:rFonts w:ascii="Arial Narrow" w:hAnsi="Arial Narrow"/>
          <w:sz w:val="24"/>
          <w:szCs w:val="24"/>
          <w:lang w:val="de-DE"/>
        </w:rPr>
        <w:t>Ich habe die Informationspflicht zur Kenntnis genommen.</w:t>
      </w:r>
      <w:r w:rsidR="005C347E" w:rsidRPr="00EC2E8B">
        <w:rPr>
          <w:rFonts w:ascii="Arial Narrow" w:hAnsi="Arial Narrow"/>
          <w:sz w:val="24"/>
          <w:szCs w:val="24"/>
          <w:lang w:val="de-DE"/>
        </w:rPr>
        <w:t xml:space="preserve"> </w:t>
      </w:r>
      <w:r w:rsidRPr="00EC2E8B">
        <w:rPr>
          <w:rFonts w:ascii="Arial Narrow" w:hAnsi="Arial Narrow"/>
          <w:sz w:val="24"/>
          <w:szCs w:val="24"/>
          <w:lang w:val="de-DE"/>
        </w:rPr>
        <w:t xml:space="preserve">Ich weiß, dass ich das Recht habe, meine Einwilligung jeder Zeit via E-Mail an </w:t>
      </w:r>
      <w:hyperlink r:id="rId41" w:history="1">
        <w:r w:rsidR="00D97B58" w:rsidRPr="00EC2E8B">
          <w:rPr>
            <w:rStyle w:val="Hipercze"/>
            <w:rFonts w:ascii="Arial Narrow" w:hAnsi="Arial Narrow"/>
            <w:sz w:val="24"/>
            <w:szCs w:val="24"/>
            <w:lang w:val="de-DE"/>
          </w:rPr>
          <w:t>malgorzata.gmiter@fwpn.org.pl</w:t>
        </w:r>
      </w:hyperlink>
      <w:r w:rsidR="00FF6BCA" w:rsidRPr="00EC2E8B">
        <w:rPr>
          <w:rFonts w:ascii="Arial Narrow" w:hAnsi="Arial Narrow"/>
          <w:sz w:val="24"/>
          <w:szCs w:val="24"/>
          <w:lang w:val="de-DE"/>
        </w:rPr>
        <w:t xml:space="preserve"> </w:t>
      </w:r>
      <w:r w:rsidRPr="00EC2E8B">
        <w:rPr>
          <w:rFonts w:ascii="Arial Narrow" w:hAnsi="Arial Narrow"/>
          <w:sz w:val="24"/>
          <w:szCs w:val="24"/>
          <w:lang w:val="de-DE"/>
        </w:rPr>
        <w:t>zu widerrufen.</w:t>
      </w:r>
    </w:p>
    <w:sectPr w:rsidR="00BD7A3F" w:rsidRPr="00EC2E8B" w:rsidSect="00D8069C">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5CF2" w14:textId="77777777" w:rsidR="00275765" w:rsidRDefault="00275765" w:rsidP="002E21E5">
      <w:pPr>
        <w:spacing w:after="0" w:line="240" w:lineRule="auto"/>
      </w:pPr>
      <w:r>
        <w:separator/>
      </w:r>
    </w:p>
  </w:endnote>
  <w:endnote w:type="continuationSeparator" w:id="0">
    <w:p w14:paraId="2D9547B3" w14:textId="77777777" w:rsidR="00275765" w:rsidRDefault="00275765" w:rsidP="002E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F776" w14:textId="77777777" w:rsidR="00741A6F" w:rsidRDefault="00741A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062362"/>
      <w:docPartObj>
        <w:docPartGallery w:val="Page Numbers (Bottom of Page)"/>
        <w:docPartUnique/>
      </w:docPartObj>
    </w:sdtPr>
    <w:sdtEndPr/>
    <w:sdtContent>
      <w:p w14:paraId="0659FAA8" w14:textId="77777777" w:rsidR="00741A6F" w:rsidRDefault="00073A56">
        <w:pPr>
          <w:pStyle w:val="Stopka"/>
          <w:jc w:val="right"/>
        </w:pPr>
        <w:r>
          <w:fldChar w:fldCharType="begin"/>
        </w:r>
        <w:r w:rsidR="00D74A91">
          <w:instrText>PAGE   \* MERGEFORMAT</w:instrText>
        </w:r>
        <w:r>
          <w:fldChar w:fldCharType="separate"/>
        </w:r>
        <w:r w:rsidR="00AA49C5">
          <w:rPr>
            <w:noProof/>
          </w:rPr>
          <w:t>3</w:t>
        </w:r>
        <w:r>
          <w:rPr>
            <w:noProof/>
          </w:rPr>
          <w:fldChar w:fldCharType="end"/>
        </w:r>
      </w:p>
    </w:sdtContent>
  </w:sdt>
  <w:p w14:paraId="44F1A9F7" w14:textId="77777777" w:rsidR="00741A6F" w:rsidRDefault="00741A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70C3" w14:textId="77777777" w:rsidR="00741A6F" w:rsidRDefault="00741A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AD89" w14:textId="77777777" w:rsidR="00275765" w:rsidRDefault="00275765" w:rsidP="002E21E5">
      <w:pPr>
        <w:spacing w:after="0" w:line="240" w:lineRule="auto"/>
      </w:pPr>
      <w:r>
        <w:separator/>
      </w:r>
    </w:p>
  </w:footnote>
  <w:footnote w:type="continuationSeparator" w:id="0">
    <w:p w14:paraId="2E28978C" w14:textId="77777777" w:rsidR="00275765" w:rsidRDefault="00275765" w:rsidP="002E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269C" w14:textId="77777777" w:rsidR="00741A6F" w:rsidRDefault="00741A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D183" w14:textId="77777777" w:rsidR="00741A6F" w:rsidRDefault="00741A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876A" w14:textId="77777777" w:rsidR="00741A6F" w:rsidRDefault="00741A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F3"/>
    <w:multiLevelType w:val="hybridMultilevel"/>
    <w:tmpl w:val="A00E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17A23"/>
    <w:multiLevelType w:val="hybridMultilevel"/>
    <w:tmpl w:val="DE7CB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5160E"/>
    <w:multiLevelType w:val="hybridMultilevel"/>
    <w:tmpl w:val="3ED603A8"/>
    <w:lvl w:ilvl="0" w:tplc="B3C2B236">
      <w:start w:val="1"/>
      <w:numFmt w:val="decimal"/>
      <w:lvlText w:val="%1."/>
      <w:lvlJc w:val="left"/>
      <w:pPr>
        <w:ind w:left="720" w:hanging="360"/>
      </w:pPr>
      <w:rPr>
        <w:rFonts w:ascii="Arial Narrow" w:eastAsia="Calibri" w:hAnsi="Arial Narrow"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CC6BDD"/>
    <w:multiLevelType w:val="hybridMultilevel"/>
    <w:tmpl w:val="9FF87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826E57"/>
    <w:multiLevelType w:val="hybridMultilevel"/>
    <w:tmpl w:val="BDFE5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80383"/>
    <w:multiLevelType w:val="hybridMultilevel"/>
    <w:tmpl w:val="BC7C5B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EA9552C"/>
    <w:multiLevelType w:val="hybridMultilevel"/>
    <w:tmpl w:val="9790D8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F65620"/>
    <w:multiLevelType w:val="hybridMultilevel"/>
    <w:tmpl w:val="BC440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5210C8"/>
    <w:multiLevelType w:val="hybridMultilevel"/>
    <w:tmpl w:val="5F829306"/>
    <w:lvl w:ilvl="0" w:tplc="5C164728">
      <w:start w:val="8"/>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1C789A"/>
    <w:multiLevelType w:val="hybridMultilevel"/>
    <w:tmpl w:val="09E62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BD08D8"/>
    <w:multiLevelType w:val="hybridMultilevel"/>
    <w:tmpl w:val="F86E5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C5383C"/>
    <w:multiLevelType w:val="hybridMultilevel"/>
    <w:tmpl w:val="4272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F63268"/>
    <w:multiLevelType w:val="hybridMultilevel"/>
    <w:tmpl w:val="002CD6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2718B1"/>
    <w:multiLevelType w:val="hybridMultilevel"/>
    <w:tmpl w:val="3BE40446"/>
    <w:lvl w:ilvl="0" w:tplc="0407000F">
      <w:start w:val="1"/>
      <w:numFmt w:val="decimal"/>
      <w:lvlText w:val="%1."/>
      <w:lvlJc w:val="left"/>
      <w:pPr>
        <w:ind w:left="720" w:hanging="360"/>
      </w:pPr>
      <w:rPr>
        <w:rFonts w:hint="default"/>
      </w:rPr>
    </w:lvl>
    <w:lvl w:ilvl="1" w:tplc="38D46A8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3A3007"/>
    <w:multiLevelType w:val="hybridMultilevel"/>
    <w:tmpl w:val="DF7C1D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1F2E65"/>
    <w:multiLevelType w:val="hybridMultilevel"/>
    <w:tmpl w:val="1B5C2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351F2B"/>
    <w:multiLevelType w:val="hybridMultilevel"/>
    <w:tmpl w:val="F5FC4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5391071">
    <w:abstractNumId w:val="11"/>
  </w:num>
  <w:num w:numId="2" w16cid:durableId="1392846858">
    <w:abstractNumId w:val="9"/>
  </w:num>
  <w:num w:numId="3" w16cid:durableId="2090343218">
    <w:abstractNumId w:val="7"/>
  </w:num>
  <w:num w:numId="4" w16cid:durableId="1438866213">
    <w:abstractNumId w:val="4"/>
  </w:num>
  <w:num w:numId="5" w16cid:durableId="1999579472">
    <w:abstractNumId w:val="10"/>
  </w:num>
  <w:num w:numId="6" w16cid:durableId="734353289">
    <w:abstractNumId w:val="0"/>
  </w:num>
  <w:num w:numId="7" w16cid:durableId="445007363">
    <w:abstractNumId w:val="13"/>
  </w:num>
  <w:num w:numId="8" w16cid:durableId="245769427">
    <w:abstractNumId w:val="2"/>
  </w:num>
  <w:num w:numId="9" w16cid:durableId="1953781118">
    <w:abstractNumId w:val="1"/>
  </w:num>
  <w:num w:numId="10" w16cid:durableId="1955670316">
    <w:abstractNumId w:val="16"/>
  </w:num>
  <w:num w:numId="11" w16cid:durableId="27537207">
    <w:abstractNumId w:val="14"/>
  </w:num>
  <w:num w:numId="12" w16cid:durableId="404229519">
    <w:abstractNumId w:val="3"/>
  </w:num>
  <w:num w:numId="13" w16cid:durableId="869756575">
    <w:abstractNumId w:val="15"/>
  </w:num>
  <w:num w:numId="14" w16cid:durableId="848562032">
    <w:abstractNumId w:val="5"/>
  </w:num>
  <w:num w:numId="15" w16cid:durableId="1602252366">
    <w:abstractNumId w:val="12"/>
  </w:num>
  <w:num w:numId="16" w16cid:durableId="1200628576">
    <w:abstractNumId w:val="6"/>
  </w:num>
  <w:num w:numId="17" w16cid:durableId="20686019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62"/>
    <w:rsid w:val="00001428"/>
    <w:rsid w:val="00037FB8"/>
    <w:rsid w:val="000438E5"/>
    <w:rsid w:val="00046551"/>
    <w:rsid w:val="00047F8D"/>
    <w:rsid w:val="0005593E"/>
    <w:rsid w:val="00073A56"/>
    <w:rsid w:val="00081A8A"/>
    <w:rsid w:val="0008271D"/>
    <w:rsid w:val="000B6B8E"/>
    <w:rsid w:val="000C4C66"/>
    <w:rsid w:val="000E05D4"/>
    <w:rsid w:val="000F24EF"/>
    <w:rsid w:val="000F3D2C"/>
    <w:rsid w:val="00122475"/>
    <w:rsid w:val="001507DE"/>
    <w:rsid w:val="0015769F"/>
    <w:rsid w:val="00176B20"/>
    <w:rsid w:val="001B6729"/>
    <w:rsid w:val="001C3EA1"/>
    <w:rsid w:val="001C76EB"/>
    <w:rsid w:val="001E1B96"/>
    <w:rsid w:val="00206C86"/>
    <w:rsid w:val="002153F5"/>
    <w:rsid w:val="00222F8E"/>
    <w:rsid w:val="0024071C"/>
    <w:rsid w:val="00264489"/>
    <w:rsid w:val="00275765"/>
    <w:rsid w:val="00276A5D"/>
    <w:rsid w:val="002A3EB7"/>
    <w:rsid w:val="002E21E5"/>
    <w:rsid w:val="002F6CBC"/>
    <w:rsid w:val="00304371"/>
    <w:rsid w:val="00312730"/>
    <w:rsid w:val="00317B98"/>
    <w:rsid w:val="00334953"/>
    <w:rsid w:val="0033744F"/>
    <w:rsid w:val="00352F5A"/>
    <w:rsid w:val="00360F4D"/>
    <w:rsid w:val="00370324"/>
    <w:rsid w:val="00377414"/>
    <w:rsid w:val="00382CBF"/>
    <w:rsid w:val="0038345C"/>
    <w:rsid w:val="00384421"/>
    <w:rsid w:val="003856ED"/>
    <w:rsid w:val="00395882"/>
    <w:rsid w:val="00396D62"/>
    <w:rsid w:val="003A6905"/>
    <w:rsid w:val="003C276C"/>
    <w:rsid w:val="003D0158"/>
    <w:rsid w:val="003F2F9B"/>
    <w:rsid w:val="003F3C03"/>
    <w:rsid w:val="003F5FA2"/>
    <w:rsid w:val="003F7D8A"/>
    <w:rsid w:val="0040119F"/>
    <w:rsid w:val="00402210"/>
    <w:rsid w:val="00430669"/>
    <w:rsid w:val="004500F0"/>
    <w:rsid w:val="00455E46"/>
    <w:rsid w:val="004706C6"/>
    <w:rsid w:val="00474D9B"/>
    <w:rsid w:val="004808CC"/>
    <w:rsid w:val="004A768C"/>
    <w:rsid w:val="004E13B5"/>
    <w:rsid w:val="005075A4"/>
    <w:rsid w:val="00524C67"/>
    <w:rsid w:val="005266D3"/>
    <w:rsid w:val="0055108C"/>
    <w:rsid w:val="00551E62"/>
    <w:rsid w:val="00555B55"/>
    <w:rsid w:val="00561301"/>
    <w:rsid w:val="00572A96"/>
    <w:rsid w:val="00576C35"/>
    <w:rsid w:val="00583C66"/>
    <w:rsid w:val="00591C4B"/>
    <w:rsid w:val="005A0C28"/>
    <w:rsid w:val="005A5F47"/>
    <w:rsid w:val="005A7D0D"/>
    <w:rsid w:val="005B7D88"/>
    <w:rsid w:val="005C347E"/>
    <w:rsid w:val="005C3F92"/>
    <w:rsid w:val="005D4B3C"/>
    <w:rsid w:val="005E4355"/>
    <w:rsid w:val="005E4D71"/>
    <w:rsid w:val="005E6837"/>
    <w:rsid w:val="005F1E5E"/>
    <w:rsid w:val="005F2755"/>
    <w:rsid w:val="00630A5E"/>
    <w:rsid w:val="00637951"/>
    <w:rsid w:val="006468D0"/>
    <w:rsid w:val="00683927"/>
    <w:rsid w:val="00696E6F"/>
    <w:rsid w:val="006A30A8"/>
    <w:rsid w:val="006A670B"/>
    <w:rsid w:val="006B3399"/>
    <w:rsid w:val="006B6DF3"/>
    <w:rsid w:val="006C18F4"/>
    <w:rsid w:val="006D401B"/>
    <w:rsid w:val="006D6F66"/>
    <w:rsid w:val="006E789B"/>
    <w:rsid w:val="006F410F"/>
    <w:rsid w:val="00701E0B"/>
    <w:rsid w:val="00733581"/>
    <w:rsid w:val="00733EDF"/>
    <w:rsid w:val="00735C70"/>
    <w:rsid w:val="00741A6F"/>
    <w:rsid w:val="00747359"/>
    <w:rsid w:val="00754321"/>
    <w:rsid w:val="007659E7"/>
    <w:rsid w:val="00792960"/>
    <w:rsid w:val="00795104"/>
    <w:rsid w:val="007971E8"/>
    <w:rsid w:val="007A224D"/>
    <w:rsid w:val="007A637C"/>
    <w:rsid w:val="007B004A"/>
    <w:rsid w:val="007B777F"/>
    <w:rsid w:val="007C3176"/>
    <w:rsid w:val="007C4EB2"/>
    <w:rsid w:val="007D072D"/>
    <w:rsid w:val="007D617A"/>
    <w:rsid w:val="007D61B4"/>
    <w:rsid w:val="007F2B0B"/>
    <w:rsid w:val="008012BF"/>
    <w:rsid w:val="008036B0"/>
    <w:rsid w:val="008475AC"/>
    <w:rsid w:val="00852376"/>
    <w:rsid w:val="00877CF1"/>
    <w:rsid w:val="008A0D04"/>
    <w:rsid w:val="008C5554"/>
    <w:rsid w:val="008E1D05"/>
    <w:rsid w:val="008E4314"/>
    <w:rsid w:val="00905085"/>
    <w:rsid w:val="009053E2"/>
    <w:rsid w:val="00913989"/>
    <w:rsid w:val="009147C8"/>
    <w:rsid w:val="0093590D"/>
    <w:rsid w:val="009402E7"/>
    <w:rsid w:val="00943BD2"/>
    <w:rsid w:val="009506A9"/>
    <w:rsid w:val="009529A0"/>
    <w:rsid w:val="0095641B"/>
    <w:rsid w:val="009646FB"/>
    <w:rsid w:val="00982DDC"/>
    <w:rsid w:val="0098331E"/>
    <w:rsid w:val="00984302"/>
    <w:rsid w:val="00984618"/>
    <w:rsid w:val="00984EB1"/>
    <w:rsid w:val="00985DA4"/>
    <w:rsid w:val="009955B6"/>
    <w:rsid w:val="009A5DD6"/>
    <w:rsid w:val="009B33DC"/>
    <w:rsid w:val="009C3FC8"/>
    <w:rsid w:val="009E21F7"/>
    <w:rsid w:val="00A0015B"/>
    <w:rsid w:val="00A27468"/>
    <w:rsid w:val="00A466B1"/>
    <w:rsid w:val="00A62166"/>
    <w:rsid w:val="00A83FBE"/>
    <w:rsid w:val="00A95FD0"/>
    <w:rsid w:val="00AA1B02"/>
    <w:rsid w:val="00AA49C5"/>
    <w:rsid w:val="00AA6336"/>
    <w:rsid w:val="00AA6D36"/>
    <w:rsid w:val="00AD1435"/>
    <w:rsid w:val="00AD3BF2"/>
    <w:rsid w:val="00AD6C55"/>
    <w:rsid w:val="00AE1EDD"/>
    <w:rsid w:val="00AE60ED"/>
    <w:rsid w:val="00AE67E4"/>
    <w:rsid w:val="00AF0CAB"/>
    <w:rsid w:val="00AF2B5E"/>
    <w:rsid w:val="00B06C8F"/>
    <w:rsid w:val="00B06F26"/>
    <w:rsid w:val="00B21A2B"/>
    <w:rsid w:val="00B43B08"/>
    <w:rsid w:val="00B62F04"/>
    <w:rsid w:val="00B71D98"/>
    <w:rsid w:val="00B74BC4"/>
    <w:rsid w:val="00B824C7"/>
    <w:rsid w:val="00B9100E"/>
    <w:rsid w:val="00B912D8"/>
    <w:rsid w:val="00B93E58"/>
    <w:rsid w:val="00B93F56"/>
    <w:rsid w:val="00B9494C"/>
    <w:rsid w:val="00BA07C8"/>
    <w:rsid w:val="00BA1DB7"/>
    <w:rsid w:val="00BA43E5"/>
    <w:rsid w:val="00BB1157"/>
    <w:rsid w:val="00BB291E"/>
    <w:rsid w:val="00BB5A68"/>
    <w:rsid w:val="00BB6030"/>
    <w:rsid w:val="00BC26F4"/>
    <w:rsid w:val="00BC2E39"/>
    <w:rsid w:val="00BC4FD5"/>
    <w:rsid w:val="00BD5A47"/>
    <w:rsid w:val="00BD7A3F"/>
    <w:rsid w:val="00BF2202"/>
    <w:rsid w:val="00C21801"/>
    <w:rsid w:val="00C240B3"/>
    <w:rsid w:val="00C63A2F"/>
    <w:rsid w:val="00C83AC3"/>
    <w:rsid w:val="00C86D9C"/>
    <w:rsid w:val="00C8723F"/>
    <w:rsid w:val="00C9625A"/>
    <w:rsid w:val="00CB0AB2"/>
    <w:rsid w:val="00CB4180"/>
    <w:rsid w:val="00CF281B"/>
    <w:rsid w:val="00CF3E3C"/>
    <w:rsid w:val="00CF4423"/>
    <w:rsid w:val="00CF4F4F"/>
    <w:rsid w:val="00D14264"/>
    <w:rsid w:val="00D17676"/>
    <w:rsid w:val="00D2127E"/>
    <w:rsid w:val="00D26DCA"/>
    <w:rsid w:val="00D4734A"/>
    <w:rsid w:val="00D617BD"/>
    <w:rsid w:val="00D6489C"/>
    <w:rsid w:val="00D74A91"/>
    <w:rsid w:val="00D8069C"/>
    <w:rsid w:val="00D846E8"/>
    <w:rsid w:val="00D86427"/>
    <w:rsid w:val="00D87D5D"/>
    <w:rsid w:val="00D90206"/>
    <w:rsid w:val="00D96657"/>
    <w:rsid w:val="00D97B58"/>
    <w:rsid w:val="00DB4815"/>
    <w:rsid w:val="00DB6ABE"/>
    <w:rsid w:val="00DC5B7C"/>
    <w:rsid w:val="00DC7DB8"/>
    <w:rsid w:val="00DD304A"/>
    <w:rsid w:val="00DE4ECE"/>
    <w:rsid w:val="00DF0E25"/>
    <w:rsid w:val="00DF3220"/>
    <w:rsid w:val="00E43B96"/>
    <w:rsid w:val="00E44B1B"/>
    <w:rsid w:val="00E45407"/>
    <w:rsid w:val="00E73AF0"/>
    <w:rsid w:val="00E80C90"/>
    <w:rsid w:val="00E83B71"/>
    <w:rsid w:val="00EB574B"/>
    <w:rsid w:val="00EB7013"/>
    <w:rsid w:val="00EC1296"/>
    <w:rsid w:val="00EC2E8B"/>
    <w:rsid w:val="00ED7C67"/>
    <w:rsid w:val="00EF0A68"/>
    <w:rsid w:val="00F03FA0"/>
    <w:rsid w:val="00F06C5F"/>
    <w:rsid w:val="00F15EDF"/>
    <w:rsid w:val="00F24B0E"/>
    <w:rsid w:val="00F30B0D"/>
    <w:rsid w:val="00F348DE"/>
    <w:rsid w:val="00F63B81"/>
    <w:rsid w:val="00F653F7"/>
    <w:rsid w:val="00F702D6"/>
    <w:rsid w:val="00F74351"/>
    <w:rsid w:val="00F75A88"/>
    <w:rsid w:val="00F75F38"/>
    <w:rsid w:val="00F84DF1"/>
    <w:rsid w:val="00F978E6"/>
    <w:rsid w:val="00FA6D74"/>
    <w:rsid w:val="00FC0B09"/>
    <w:rsid w:val="00FF6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D633B"/>
  <w15:docId w15:val="{E8EEACCF-0373-4AF7-AA19-D0FE9359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E6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843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843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B70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51E62"/>
    <w:rPr>
      <w:color w:val="0000FF"/>
      <w:u w:val="single"/>
    </w:rPr>
  </w:style>
  <w:style w:type="table" w:styleId="Tabela-Siatka">
    <w:name w:val="Table Grid"/>
    <w:basedOn w:val="Standardowy"/>
    <w:uiPriority w:val="39"/>
    <w:rsid w:val="0047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84302"/>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984302"/>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984302"/>
    <w:pPr>
      <w:spacing w:line="259" w:lineRule="auto"/>
      <w:outlineLvl w:val="9"/>
    </w:pPr>
    <w:rPr>
      <w:lang w:eastAsia="pl-PL"/>
    </w:rPr>
  </w:style>
  <w:style w:type="paragraph" w:styleId="Spistreci2">
    <w:name w:val="toc 2"/>
    <w:basedOn w:val="Normalny"/>
    <w:next w:val="Normalny"/>
    <w:autoRedefine/>
    <w:uiPriority w:val="39"/>
    <w:unhideWhenUsed/>
    <w:rsid w:val="005C3F92"/>
    <w:pPr>
      <w:tabs>
        <w:tab w:val="right" w:leader="dot" w:pos="10456"/>
      </w:tabs>
      <w:spacing w:after="100"/>
      <w:ind w:left="220"/>
    </w:pPr>
  </w:style>
  <w:style w:type="character" w:customStyle="1" w:styleId="Nagwek3Znak">
    <w:name w:val="Nagłówek 3 Znak"/>
    <w:basedOn w:val="Domylnaczcionkaakapitu"/>
    <w:link w:val="Nagwek3"/>
    <w:uiPriority w:val="9"/>
    <w:rsid w:val="00EB7013"/>
    <w:rPr>
      <w:rFonts w:asciiTheme="majorHAnsi" w:eastAsiaTheme="majorEastAsia" w:hAnsiTheme="majorHAnsi" w:cstheme="majorBidi"/>
      <w:color w:val="1F3763" w:themeColor="accent1" w:themeShade="7F"/>
      <w:sz w:val="24"/>
      <w:szCs w:val="24"/>
    </w:rPr>
  </w:style>
  <w:style w:type="character" w:customStyle="1" w:styleId="Nierozpoznanawzmianka1">
    <w:name w:val="Nierozpoznana wzmianka1"/>
    <w:basedOn w:val="Domylnaczcionkaakapitu"/>
    <w:uiPriority w:val="99"/>
    <w:semiHidden/>
    <w:unhideWhenUsed/>
    <w:rsid w:val="00EB7013"/>
    <w:rPr>
      <w:color w:val="605E5C"/>
      <w:shd w:val="clear" w:color="auto" w:fill="E1DFDD"/>
    </w:rPr>
  </w:style>
  <w:style w:type="paragraph" w:styleId="Spistreci3">
    <w:name w:val="toc 3"/>
    <w:basedOn w:val="Normalny"/>
    <w:next w:val="Normalny"/>
    <w:autoRedefine/>
    <w:uiPriority w:val="39"/>
    <w:unhideWhenUsed/>
    <w:rsid w:val="00EB7013"/>
    <w:pPr>
      <w:spacing w:after="100"/>
      <w:ind w:left="440"/>
    </w:pPr>
  </w:style>
  <w:style w:type="paragraph" w:styleId="Tekstdymka">
    <w:name w:val="Balloon Text"/>
    <w:basedOn w:val="Normalny"/>
    <w:link w:val="TekstdymkaZnak"/>
    <w:uiPriority w:val="99"/>
    <w:semiHidden/>
    <w:unhideWhenUsed/>
    <w:rsid w:val="00EB70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7013"/>
    <w:rPr>
      <w:rFonts w:ascii="Segoe UI" w:eastAsia="Calibri" w:hAnsi="Segoe UI" w:cs="Segoe UI"/>
      <w:sz w:val="18"/>
      <w:szCs w:val="18"/>
    </w:rPr>
  </w:style>
  <w:style w:type="paragraph" w:styleId="Akapitzlist">
    <w:name w:val="List Paragraph"/>
    <w:basedOn w:val="Normalny"/>
    <w:uiPriority w:val="34"/>
    <w:qFormat/>
    <w:rsid w:val="00EB7013"/>
    <w:pPr>
      <w:ind w:left="720"/>
      <w:contextualSpacing/>
    </w:pPr>
  </w:style>
  <w:style w:type="character" w:styleId="Odwoaniedokomentarza">
    <w:name w:val="annotation reference"/>
    <w:basedOn w:val="Domylnaczcionkaakapitu"/>
    <w:uiPriority w:val="99"/>
    <w:semiHidden/>
    <w:unhideWhenUsed/>
    <w:rsid w:val="00555B55"/>
    <w:rPr>
      <w:sz w:val="16"/>
      <w:szCs w:val="16"/>
    </w:rPr>
  </w:style>
  <w:style w:type="paragraph" w:styleId="Tekstkomentarza">
    <w:name w:val="annotation text"/>
    <w:basedOn w:val="Normalny"/>
    <w:link w:val="TekstkomentarzaZnak"/>
    <w:uiPriority w:val="99"/>
    <w:semiHidden/>
    <w:unhideWhenUsed/>
    <w:rsid w:val="00555B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5B5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55B55"/>
    <w:rPr>
      <w:b/>
      <w:bCs/>
    </w:rPr>
  </w:style>
  <w:style w:type="character" w:customStyle="1" w:styleId="TematkomentarzaZnak">
    <w:name w:val="Temat komentarza Znak"/>
    <w:basedOn w:val="TekstkomentarzaZnak"/>
    <w:link w:val="Tematkomentarza"/>
    <w:uiPriority w:val="99"/>
    <w:semiHidden/>
    <w:rsid w:val="00555B55"/>
    <w:rPr>
      <w:rFonts w:ascii="Calibri" w:eastAsia="Calibri" w:hAnsi="Calibri" w:cs="Times New Roman"/>
      <w:b/>
      <w:bCs/>
      <w:sz w:val="20"/>
      <w:szCs w:val="20"/>
    </w:rPr>
  </w:style>
  <w:style w:type="paragraph" w:styleId="Nagwek">
    <w:name w:val="header"/>
    <w:basedOn w:val="Normalny"/>
    <w:link w:val="NagwekZnak"/>
    <w:uiPriority w:val="99"/>
    <w:unhideWhenUsed/>
    <w:rsid w:val="002E2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1E5"/>
    <w:rPr>
      <w:rFonts w:ascii="Calibri" w:eastAsia="Calibri" w:hAnsi="Calibri" w:cs="Times New Roman"/>
    </w:rPr>
  </w:style>
  <w:style w:type="paragraph" w:styleId="Stopka">
    <w:name w:val="footer"/>
    <w:basedOn w:val="Normalny"/>
    <w:link w:val="StopkaZnak"/>
    <w:uiPriority w:val="99"/>
    <w:unhideWhenUsed/>
    <w:rsid w:val="002E21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1E5"/>
    <w:rPr>
      <w:rFonts w:ascii="Calibri" w:eastAsia="Calibri" w:hAnsi="Calibri" w:cs="Times New Roman"/>
    </w:rPr>
  </w:style>
  <w:style w:type="character" w:styleId="UyteHipercze">
    <w:name w:val="FollowedHyperlink"/>
    <w:basedOn w:val="Domylnaczcionkaakapitu"/>
    <w:uiPriority w:val="99"/>
    <w:semiHidden/>
    <w:unhideWhenUsed/>
    <w:rsid w:val="00EF0A68"/>
    <w:rPr>
      <w:color w:val="954F72" w:themeColor="followedHyperlink"/>
      <w:u w:val="single"/>
    </w:rPr>
  </w:style>
  <w:style w:type="paragraph" w:styleId="Poprawka">
    <w:name w:val="Revision"/>
    <w:hidden/>
    <w:uiPriority w:val="99"/>
    <w:semiHidden/>
    <w:rsid w:val="00046551"/>
    <w:pPr>
      <w:spacing w:after="0" w:line="240" w:lineRule="auto"/>
    </w:pPr>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877CF1"/>
    <w:rPr>
      <w:color w:val="605E5C"/>
      <w:shd w:val="clear" w:color="auto" w:fill="E1DFDD"/>
    </w:rPr>
  </w:style>
  <w:style w:type="character" w:styleId="Nierozpoznanawzmianka">
    <w:name w:val="Unresolved Mention"/>
    <w:basedOn w:val="Domylnaczcionkaakapitu"/>
    <w:uiPriority w:val="99"/>
    <w:semiHidden/>
    <w:unhideWhenUsed/>
    <w:rsid w:val="00B06F26"/>
    <w:rPr>
      <w:color w:val="605E5C"/>
      <w:shd w:val="clear" w:color="auto" w:fill="E1DFDD"/>
    </w:rPr>
  </w:style>
  <w:style w:type="paragraph" w:styleId="NormalnyWeb">
    <w:name w:val="Normal (Web)"/>
    <w:basedOn w:val="Normalny"/>
    <w:uiPriority w:val="99"/>
    <w:semiHidden/>
    <w:unhideWhenUsed/>
    <w:rsid w:val="00A2746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24103">
      <w:bodyDiv w:val="1"/>
      <w:marLeft w:val="0"/>
      <w:marRight w:val="0"/>
      <w:marTop w:val="0"/>
      <w:marBottom w:val="0"/>
      <w:divBdr>
        <w:top w:val="none" w:sz="0" w:space="0" w:color="auto"/>
        <w:left w:val="none" w:sz="0" w:space="0" w:color="auto"/>
        <w:bottom w:val="none" w:sz="0" w:space="0" w:color="auto"/>
        <w:right w:val="none" w:sz="0" w:space="0" w:color="auto"/>
      </w:divBdr>
      <w:divsChild>
        <w:div w:id="1980649856">
          <w:marLeft w:val="0"/>
          <w:marRight w:val="0"/>
          <w:marTop w:val="0"/>
          <w:marBottom w:val="0"/>
          <w:divBdr>
            <w:top w:val="none" w:sz="0" w:space="0" w:color="auto"/>
            <w:left w:val="none" w:sz="0" w:space="0" w:color="auto"/>
            <w:bottom w:val="none" w:sz="0" w:space="0" w:color="auto"/>
            <w:right w:val="none" w:sz="0" w:space="0" w:color="auto"/>
          </w:divBdr>
          <w:divsChild>
            <w:div w:id="1595671109">
              <w:marLeft w:val="0"/>
              <w:marRight w:val="0"/>
              <w:marTop w:val="0"/>
              <w:marBottom w:val="390"/>
              <w:divBdr>
                <w:top w:val="none" w:sz="0" w:space="0" w:color="auto"/>
                <w:left w:val="none" w:sz="0" w:space="0" w:color="auto"/>
                <w:bottom w:val="none" w:sz="0" w:space="0" w:color="auto"/>
                <w:right w:val="none" w:sz="0" w:space="0" w:color="auto"/>
              </w:divBdr>
            </w:div>
            <w:div w:id="204566361">
              <w:marLeft w:val="0"/>
              <w:marRight w:val="0"/>
              <w:marTop w:val="0"/>
              <w:marBottom w:val="390"/>
              <w:divBdr>
                <w:top w:val="none" w:sz="0" w:space="0" w:color="auto"/>
                <w:left w:val="none" w:sz="0" w:space="0" w:color="auto"/>
                <w:bottom w:val="none" w:sz="0" w:space="0" w:color="auto"/>
                <w:right w:val="none" w:sz="0" w:space="0" w:color="auto"/>
              </w:divBdr>
            </w:div>
            <w:div w:id="1524052168">
              <w:marLeft w:val="0"/>
              <w:marRight w:val="0"/>
              <w:marTop w:val="0"/>
              <w:marBottom w:val="390"/>
              <w:divBdr>
                <w:top w:val="none" w:sz="0" w:space="0" w:color="auto"/>
                <w:left w:val="none" w:sz="0" w:space="0" w:color="auto"/>
                <w:bottom w:val="none" w:sz="0" w:space="0" w:color="auto"/>
                <w:right w:val="none" w:sz="0" w:space="0" w:color="auto"/>
              </w:divBdr>
            </w:div>
            <w:div w:id="2076970533">
              <w:marLeft w:val="0"/>
              <w:marRight w:val="0"/>
              <w:marTop w:val="0"/>
              <w:marBottom w:val="390"/>
              <w:divBdr>
                <w:top w:val="none" w:sz="0" w:space="0" w:color="auto"/>
                <w:left w:val="none" w:sz="0" w:space="0" w:color="auto"/>
                <w:bottom w:val="none" w:sz="0" w:space="0" w:color="auto"/>
                <w:right w:val="none" w:sz="0" w:space="0" w:color="auto"/>
              </w:divBdr>
            </w:div>
            <w:div w:id="615601632">
              <w:marLeft w:val="0"/>
              <w:marRight w:val="0"/>
              <w:marTop w:val="0"/>
              <w:marBottom w:val="390"/>
              <w:divBdr>
                <w:top w:val="none" w:sz="0" w:space="0" w:color="auto"/>
                <w:left w:val="none" w:sz="0" w:space="0" w:color="auto"/>
                <w:bottom w:val="none" w:sz="0" w:space="0" w:color="auto"/>
                <w:right w:val="none" w:sz="0" w:space="0" w:color="auto"/>
              </w:divBdr>
            </w:div>
            <w:div w:id="314726541">
              <w:marLeft w:val="0"/>
              <w:marRight w:val="0"/>
              <w:marTop w:val="0"/>
              <w:marBottom w:val="390"/>
              <w:divBdr>
                <w:top w:val="none" w:sz="0" w:space="0" w:color="auto"/>
                <w:left w:val="none" w:sz="0" w:space="0" w:color="auto"/>
                <w:bottom w:val="none" w:sz="0" w:space="0" w:color="auto"/>
                <w:right w:val="none" w:sz="0" w:space="0" w:color="auto"/>
              </w:divBdr>
            </w:div>
            <w:div w:id="1130172819">
              <w:marLeft w:val="0"/>
              <w:marRight w:val="0"/>
              <w:marTop w:val="0"/>
              <w:marBottom w:val="390"/>
              <w:divBdr>
                <w:top w:val="none" w:sz="0" w:space="0" w:color="auto"/>
                <w:left w:val="none" w:sz="0" w:space="0" w:color="auto"/>
                <w:bottom w:val="none" w:sz="0" w:space="0" w:color="auto"/>
                <w:right w:val="none" w:sz="0" w:space="0" w:color="auto"/>
              </w:divBdr>
            </w:div>
            <w:div w:id="1297682070">
              <w:marLeft w:val="0"/>
              <w:marRight w:val="0"/>
              <w:marTop w:val="0"/>
              <w:marBottom w:val="390"/>
              <w:divBdr>
                <w:top w:val="none" w:sz="0" w:space="0" w:color="auto"/>
                <w:left w:val="none" w:sz="0" w:space="0" w:color="auto"/>
                <w:bottom w:val="none" w:sz="0" w:space="0" w:color="auto"/>
                <w:right w:val="none" w:sz="0" w:space="0" w:color="auto"/>
              </w:divBdr>
            </w:div>
            <w:div w:id="759830961">
              <w:marLeft w:val="0"/>
              <w:marRight w:val="0"/>
              <w:marTop w:val="0"/>
              <w:marBottom w:val="390"/>
              <w:divBdr>
                <w:top w:val="none" w:sz="0" w:space="0" w:color="auto"/>
                <w:left w:val="none" w:sz="0" w:space="0" w:color="auto"/>
                <w:bottom w:val="none" w:sz="0" w:space="0" w:color="auto"/>
                <w:right w:val="none" w:sz="0" w:space="0" w:color="auto"/>
              </w:divBdr>
            </w:div>
            <w:div w:id="86614130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649938097">
      <w:bodyDiv w:val="1"/>
      <w:marLeft w:val="0"/>
      <w:marRight w:val="0"/>
      <w:marTop w:val="0"/>
      <w:marBottom w:val="0"/>
      <w:divBdr>
        <w:top w:val="none" w:sz="0" w:space="0" w:color="auto"/>
        <w:left w:val="none" w:sz="0" w:space="0" w:color="auto"/>
        <w:bottom w:val="none" w:sz="0" w:space="0" w:color="auto"/>
        <w:right w:val="none" w:sz="0" w:space="0" w:color="auto"/>
      </w:divBdr>
    </w:div>
    <w:div w:id="1652562321">
      <w:bodyDiv w:val="1"/>
      <w:marLeft w:val="0"/>
      <w:marRight w:val="0"/>
      <w:marTop w:val="0"/>
      <w:marBottom w:val="0"/>
      <w:divBdr>
        <w:top w:val="none" w:sz="0" w:space="0" w:color="auto"/>
        <w:left w:val="none" w:sz="0" w:space="0" w:color="auto"/>
        <w:bottom w:val="none" w:sz="0" w:space="0" w:color="auto"/>
        <w:right w:val="none" w:sz="0" w:space="0" w:color="auto"/>
      </w:divBdr>
    </w:div>
    <w:div w:id="18538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nsendungen2023.medientage.org/senden-datei.html" TargetMode="External"/><Relationship Id="rId18" Type="http://schemas.openxmlformats.org/officeDocument/2006/relationships/hyperlink" Target="mailto:f.pirnbaum@gmail.com" TargetMode="External"/><Relationship Id="rId26" Type="http://schemas.openxmlformats.org/officeDocument/2006/relationships/hyperlink" Target="http://fwpn.org.pl/" TargetMode="External"/><Relationship Id="rId39" Type="http://schemas.openxmlformats.org/officeDocument/2006/relationships/hyperlink" Target="https://www.sachsen.de/" TargetMode="External"/><Relationship Id="rId21" Type="http://schemas.openxmlformats.org/officeDocument/2006/relationships/hyperlink" Target="https://zgloszenia2023.dnimediow.org/wyslij-plik.html" TargetMode="External"/><Relationship Id="rId34" Type="http://schemas.openxmlformats.org/officeDocument/2006/relationships/hyperlink" Target="http://www.umwd.dolnyslask.p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pirnbaum@gmail.com" TargetMode="External"/><Relationship Id="rId29" Type="http://schemas.openxmlformats.org/officeDocument/2006/relationships/image" Target="media/image5.png"/><Relationship Id="rId11" Type="http://schemas.openxmlformats.org/officeDocument/2006/relationships/hyperlink" Target="mailto:f.pirnbaum@gmail.com" TargetMode="External"/><Relationship Id="rId24" Type="http://schemas.openxmlformats.org/officeDocument/2006/relationships/hyperlink" Target="mailto:malgorzata.gmiter@fwpn.org.pl" TargetMode="External"/><Relationship Id="rId32" Type="http://schemas.openxmlformats.org/officeDocument/2006/relationships/hyperlink" Target="http://wzp.pl/" TargetMode="External"/><Relationship Id="rId37" Type="http://schemas.openxmlformats.org/officeDocument/2006/relationships/hyperlink" Target="http://www.brandenburg.de/cms/list.php/bbstart" TargetMode="External"/><Relationship Id="rId40" Type="http://schemas.openxmlformats.org/officeDocument/2006/relationships/image" Target="media/image11.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insendungen2023.medientage.org/senden-datei.html" TargetMode="External"/><Relationship Id="rId23" Type="http://schemas.openxmlformats.org/officeDocument/2006/relationships/hyperlink" Target="http://medientage.org/kategorie-jury,44.html" TargetMode="External"/><Relationship Id="rId28" Type="http://schemas.openxmlformats.org/officeDocument/2006/relationships/hyperlink" Target="https://www.zeit-stiftung.de/" TargetMode="External"/><Relationship Id="rId36" Type="http://schemas.openxmlformats.org/officeDocument/2006/relationships/image" Target="media/image9.jpeg"/><Relationship Id="rId49" Type="http://schemas.openxmlformats.org/officeDocument/2006/relationships/theme" Target="theme/theme1.xml"/><Relationship Id="rId10" Type="http://schemas.openxmlformats.org/officeDocument/2006/relationships/hyperlink" Target="https://einsendungen2023.medientage.org/senden-datei.html" TargetMode="External"/><Relationship Id="rId19" Type="http://schemas.openxmlformats.org/officeDocument/2006/relationships/hyperlink" Target="https://einsendungen2023.medientage.org/senden-datei.html" TargetMode="External"/><Relationship Id="rId31" Type="http://schemas.openxmlformats.org/officeDocument/2006/relationships/image" Target="media/image6.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pirnbaum@gmail.com" TargetMode="External"/><Relationship Id="rId22" Type="http://schemas.openxmlformats.org/officeDocument/2006/relationships/hyperlink" Target="mailto:malgorzata.gmiter@fwpn.org.pl" TargetMode="External"/><Relationship Id="rId27" Type="http://schemas.openxmlformats.org/officeDocument/2006/relationships/image" Target="media/image4.png"/><Relationship Id="rId30" Type="http://schemas.openxmlformats.org/officeDocument/2006/relationships/hyperlink" Target="http://lubuskie.pl/" TargetMode="External"/><Relationship Id="rId35" Type="http://schemas.openxmlformats.org/officeDocument/2006/relationships/image" Target="media/image8.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einsendungen2023.medientage.org/senden-datei.html" TargetMode="External"/><Relationship Id="rId25" Type="http://schemas.openxmlformats.org/officeDocument/2006/relationships/hyperlink" Target="http://medientage.org/kategorie-aktuelles,487.html" TargetMode="External"/><Relationship Id="rId33" Type="http://schemas.openxmlformats.org/officeDocument/2006/relationships/image" Target="media/image7.png"/><Relationship Id="rId38" Type="http://schemas.openxmlformats.org/officeDocument/2006/relationships/image" Target="media/image10.png"/><Relationship Id="rId46" Type="http://schemas.openxmlformats.org/officeDocument/2006/relationships/header" Target="header3.xml"/><Relationship Id="rId20" Type="http://schemas.openxmlformats.org/officeDocument/2006/relationships/hyperlink" Target="mailto:malgorzata.gmiter@fwpn.org.pl" TargetMode="External"/><Relationship Id="rId41" Type="http://schemas.openxmlformats.org/officeDocument/2006/relationships/hyperlink" Target="mailto:malgorzata.gmiter@fwpn.org.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C0D1-02ED-7747-B850-7549E977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2942</Words>
  <Characters>17657</Characters>
  <Application>Microsoft Office Word</Application>
  <DocSecurity>0</DocSecurity>
  <Lines>147</Lines>
  <Paragraphs>41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Sächsische Staatskanzlei</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Przedmojska</dc:creator>
  <cp:lastModifiedBy>Małgorzata Gmiter</cp:lastModifiedBy>
  <cp:revision>4</cp:revision>
  <cp:lastPrinted>2021-11-10T22:41:00Z</cp:lastPrinted>
  <dcterms:created xsi:type="dcterms:W3CDTF">2022-11-16T13:03:00Z</dcterms:created>
  <dcterms:modified xsi:type="dcterms:W3CDTF">2022-11-18T10:19:00Z</dcterms:modified>
</cp:coreProperties>
</file>